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A88" w:rsidRPr="00E0400E" w:rsidRDefault="005F5A88" w:rsidP="005F5A88">
      <w:pPr>
        <w:tabs>
          <w:tab w:val="right" w:pos="10206"/>
        </w:tabs>
        <w:spacing w:before="120"/>
        <w:jc w:val="both"/>
        <w:rPr>
          <w:rFonts w:ascii="Times New Roman" w:hAnsi="Times New Roman"/>
          <w:b/>
          <w:sz w:val="32"/>
          <w:szCs w:val="32"/>
        </w:rPr>
      </w:pPr>
      <w:r w:rsidRPr="00E0400E">
        <w:rPr>
          <w:rFonts w:ascii="Times New Roman" w:hAnsi="Times New Roman"/>
          <w:b/>
          <w:sz w:val="32"/>
          <w:szCs w:val="32"/>
        </w:rPr>
        <w:t xml:space="preserve">Problema </w:t>
      </w:r>
      <w:r w:rsidR="00AA1C01">
        <w:rPr>
          <w:rFonts w:ascii="Times New Roman" w:hAnsi="Times New Roman"/>
          <w:b/>
          <w:sz w:val="32"/>
          <w:szCs w:val="32"/>
        </w:rPr>
        <w:t xml:space="preserve">2 </w:t>
      </w:r>
      <w:r w:rsidRPr="00E0400E">
        <w:rPr>
          <w:rFonts w:ascii="Times New Roman" w:hAnsi="Times New Roman"/>
          <w:b/>
          <w:sz w:val="32"/>
          <w:szCs w:val="32"/>
        </w:rPr>
        <w:t xml:space="preserve">- </w:t>
      </w:r>
      <w:r>
        <w:rPr>
          <w:rFonts w:ascii="Times New Roman" w:hAnsi="Times New Roman"/>
          <w:b/>
          <w:sz w:val="32"/>
          <w:szCs w:val="32"/>
        </w:rPr>
        <w:t>echilateral</w:t>
      </w:r>
      <w:r w:rsidRPr="00E0400E">
        <w:rPr>
          <w:rFonts w:ascii="Times New Roman" w:hAnsi="Times New Roman"/>
          <w:b/>
          <w:sz w:val="32"/>
          <w:szCs w:val="32"/>
        </w:rPr>
        <w:tab/>
        <w:t>100 puncte</w:t>
      </w:r>
    </w:p>
    <w:p w:rsidR="005F5A88" w:rsidRDefault="005F5A88" w:rsidP="005F5A88">
      <w:pPr>
        <w:jc w:val="both"/>
        <w:rPr>
          <w:rFonts w:ascii="Times New Roman" w:hAnsi="Times New Roman"/>
          <w:sz w:val="22"/>
          <w:szCs w:val="22"/>
          <w:lang w:eastAsia="ro-RO"/>
        </w:rPr>
      </w:pPr>
    </w:p>
    <w:p w:rsidR="005F5A88" w:rsidRDefault="005F5A88" w:rsidP="005F5A88">
      <w:pPr>
        <w:ind w:firstLine="709"/>
        <w:jc w:val="both"/>
        <w:rPr>
          <w:rFonts w:ascii="Times New Roman" w:hAnsi="Times New Roman"/>
          <w:lang w:eastAsia="ro-RO"/>
        </w:rPr>
      </w:pPr>
      <w:r w:rsidRPr="00E0400E">
        <w:rPr>
          <w:rFonts w:ascii="Times New Roman" w:hAnsi="Times New Roman"/>
          <w:lang w:eastAsia="ro-RO"/>
        </w:rPr>
        <w:t xml:space="preserve">O </w:t>
      </w:r>
      <w:r w:rsidRPr="0027334C">
        <w:rPr>
          <w:rFonts w:ascii="Times New Roman" w:hAnsi="Times New Roman"/>
          <w:i/>
          <w:lang w:eastAsia="ro-RO"/>
        </w:rPr>
        <w:t xml:space="preserve">rețea triunghiulară de latură </w:t>
      </w:r>
      <w:r w:rsidR="0027334C" w:rsidRPr="0027334C">
        <w:rPr>
          <w:rFonts w:ascii="Courier New" w:hAnsi="Courier New" w:cs="Courier New"/>
          <w:b/>
          <w:i/>
        </w:rPr>
        <w:t>n</w:t>
      </w:r>
      <w:r>
        <w:rPr>
          <w:rFonts w:ascii="Times New Roman" w:hAnsi="Times New Roman"/>
          <w:lang w:eastAsia="ro-RO"/>
        </w:rPr>
        <w:t xml:space="preserve"> se obține descompunând un triunghi echilateral de latură </w:t>
      </w:r>
      <w:r w:rsidRPr="0027334C">
        <w:rPr>
          <w:rFonts w:ascii="Courier New" w:hAnsi="Courier New" w:cs="Courier New"/>
          <w:b/>
        </w:rPr>
        <w:t>n</w:t>
      </w:r>
      <w:r>
        <w:rPr>
          <w:rFonts w:ascii="Times New Roman" w:hAnsi="Times New Roman"/>
          <w:lang w:eastAsia="ro-RO"/>
        </w:rPr>
        <w:t xml:space="preserve"> în triunghiuri echilaterale de latură </w:t>
      </w:r>
      <w:r w:rsidRPr="0027334C">
        <w:rPr>
          <w:rFonts w:ascii="Courier New" w:hAnsi="Courier New" w:cs="Courier New"/>
          <w:lang w:eastAsia="ro-RO"/>
        </w:rPr>
        <w:t>1</w:t>
      </w:r>
      <w:r>
        <w:rPr>
          <w:rFonts w:ascii="Times New Roman" w:hAnsi="Times New Roman"/>
          <w:lang w:eastAsia="ro-RO"/>
        </w:rPr>
        <w:t>, folosind drepte paralele la laturile triunghiului inițial. De exemplu în figurile de mai jos avem rețele triung</w:t>
      </w:r>
      <w:r w:rsidR="0027334C">
        <w:rPr>
          <w:rFonts w:ascii="Times New Roman" w:hAnsi="Times New Roman"/>
          <w:lang w:eastAsia="ro-RO"/>
        </w:rPr>
        <w:t>h</w:t>
      </w:r>
      <w:r>
        <w:rPr>
          <w:rFonts w:ascii="Times New Roman" w:hAnsi="Times New Roman"/>
          <w:lang w:eastAsia="ro-RO"/>
        </w:rPr>
        <w:t xml:space="preserve">iulare de latură </w:t>
      </w:r>
      <w:r w:rsidRPr="0027334C">
        <w:rPr>
          <w:rFonts w:ascii="Courier New" w:hAnsi="Courier New" w:cs="Courier New"/>
          <w:lang w:eastAsia="ro-RO"/>
        </w:rPr>
        <w:t>4</w:t>
      </w:r>
      <w:r>
        <w:rPr>
          <w:rFonts w:ascii="Times New Roman" w:hAnsi="Times New Roman"/>
          <w:lang w:eastAsia="ro-RO"/>
        </w:rPr>
        <w:t xml:space="preserve">. Numim </w:t>
      </w:r>
      <w:r w:rsidRPr="00BA1A81">
        <w:rPr>
          <w:rFonts w:ascii="Times New Roman" w:hAnsi="Times New Roman"/>
          <w:i/>
          <w:lang w:eastAsia="ro-RO"/>
        </w:rPr>
        <w:t>noduri ale rețelei</w:t>
      </w:r>
      <w:r>
        <w:rPr>
          <w:rFonts w:ascii="Times New Roman" w:hAnsi="Times New Roman"/>
          <w:lang w:eastAsia="ro-RO"/>
        </w:rPr>
        <w:t xml:space="preserve"> vârfurile triun</w:t>
      </w:r>
      <w:r w:rsidR="0027334C">
        <w:rPr>
          <w:rFonts w:ascii="Times New Roman" w:hAnsi="Times New Roman"/>
          <w:lang w:eastAsia="ro-RO"/>
        </w:rPr>
        <w:t>g</w:t>
      </w:r>
      <w:r>
        <w:rPr>
          <w:rFonts w:ascii="Times New Roman" w:hAnsi="Times New Roman"/>
          <w:lang w:eastAsia="ro-RO"/>
        </w:rPr>
        <w:t xml:space="preserve">hiurilor de latură </w:t>
      </w:r>
      <w:r w:rsidRPr="0027334C">
        <w:rPr>
          <w:rFonts w:ascii="Courier New" w:hAnsi="Courier New" w:cs="Courier New"/>
          <w:lang w:eastAsia="ro-RO"/>
        </w:rPr>
        <w:t>1</w:t>
      </w:r>
      <w:r>
        <w:rPr>
          <w:rFonts w:ascii="Times New Roman" w:hAnsi="Times New Roman"/>
          <w:lang w:eastAsia="ro-RO"/>
        </w:rPr>
        <w:t xml:space="preserve"> folosite </w:t>
      </w:r>
      <w:r w:rsidR="0027334C">
        <w:rPr>
          <w:rFonts w:ascii="Times New Roman" w:hAnsi="Times New Roman"/>
          <w:lang w:eastAsia="ro-RO"/>
        </w:rPr>
        <w:t>î</w:t>
      </w:r>
      <w:r>
        <w:rPr>
          <w:rFonts w:ascii="Times New Roman" w:hAnsi="Times New Roman"/>
          <w:lang w:eastAsia="ro-RO"/>
        </w:rPr>
        <w:t xml:space="preserve">n </w:t>
      </w:r>
      <w:r w:rsidRPr="0027334C">
        <w:rPr>
          <w:rFonts w:ascii="Times New Roman" w:hAnsi="Times New Roman"/>
          <w:lang w:eastAsia="ro-RO"/>
        </w:rPr>
        <w:t>descompunere</w:t>
      </w:r>
      <w:r>
        <w:rPr>
          <w:rFonts w:ascii="Times New Roman" w:hAnsi="Times New Roman"/>
          <w:lang w:eastAsia="ro-RO"/>
        </w:rPr>
        <w:t>. Astfel pe prima rețea am desenat un triunghi echilateral cu v</w:t>
      </w:r>
      <w:r w:rsidR="0027334C">
        <w:rPr>
          <w:rFonts w:ascii="Times New Roman" w:hAnsi="Times New Roman"/>
          <w:lang w:eastAsia="ro-RO"/>
        </w:rPr>
        <w:t>â</w:t>
      </w:r>
      <w:r>
        <w:rPr>
          <w:rFonts w:ascii="Times New Roman" w:hAnsi="Times New Roman"/>
          <w:lang w:eastAsia="ro-RO"/>
        </w:rPr>
        <w:t xml:space="preserve">rfuri în nodurile rețelei iar pe a doua rețea am desenat două triunghiuri echilaterale cu vârfuri </w:t>
      </w:r>
      <w:r w:rsidR="0027334C">
        <w:rPr>
          <w:rFonts w:ascii="Times New Roman" w:hAnsi="Times New Roman"/>
          <w:lang w:eastAsia="ro-RO"/>
        </w:rPr>
        <w:t>î</w:t>
      </w:r>
      <w:r>
        <w:rPr>
          <w:rFonts w:ascii="Times New Roman" w:hAnsi="Times New Roman"/>
          <w:lang w:eastAsia="ro-RO"/>
        </w:rPr>
        <w:t>n noduri.</w:t>
      </w:r>
    </w:p>
    <w:p w:rsidR="005F5A88" w:rsidRDefault="00C84AAF" w:rsidP="005F5A88">
      <w:pPr>
        <w:ind w:firstLine="709"/>
        <w:jc w:val="both"/>
        <w:rPr>
          <w:rFonts w:ascii="Times New Roman" w:hAnsi="Times New Roman"/>
          <w:lang w:eastAsia="ro-RO"/>
        </w:rPr>
      </w:pPr>
      <w:r w:rsidRPr="00C84AAF">
        <w:rPr>
          <w:rFonts w:ascii="Times New Roman" w:hAnsi="Times New Roman"/>
          <w:noProof/>
          <w:lang w:val="en-US" w:eastAsia="en-US"/>
        </w:rPr>
        <w:pict>
          <v:group id="_x0000_s1037" style="position:absolute;left:0;text-align:left;margin-left:264.65pt;margin-top:9.65pt;width:69.7pt;height:63.75pt;z-index:251653632" coordorigin="1104,3272" coordsize="1394,1275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38" type="#_x0000_t5" style="position:absolute;left:1633;top:3272;width:340;height:315"/>
            <v:shape id="_x0000_s1039" type="#_x0000_t5" style="position:absolute;left:1811;top:3596;width:340;height:315"/>
            <v:shape id="_x0000_s1040" type="#_x0000_t5" style="position:absolute;left:1456;top:3595;width:340;height:315"/>
            <v:shape id="_x0000_s1041" type="#_x0000_t5" style="position:absolute;left:1633;top:3917;width:340;height:315"/>
            <v:shape id="_x0000_s1042" type="#_x0000_t5" style="position:absolute;left:1988;top:3909;width:340;height:315"/>
            <v:shape id="_x0000_s1043" type="#_x0000_t5" style="position:absolute;left:1280;top:3917;width:340;height:315"/>
            <v:shape id="_x0000_s1044" type="#_x0000_t5" style="position:absolute;left:1456;top:4232;width:340;height:315"/>
            <v:shape id="_x0000_s1045" type="#_x0000_t5" style="position:absolute;left:1807;top:4232;width:340;height:315"/>
            <v:shape id="_x0000_s1046" type="#_x0000_t5" style="position:absolute;left:2158;top:4232;width:340;height:315"/>
            <v:shape id="_x0000_s1047" type="#_x0000_t5" style="position:absolute;left:1104;top:4232;width:340;height:315"/>
          </v:group>
        </w:pict>
      </w:r>
      <w:r w:rsidRPr="00C84AAF">
        <w:rPr>
          <w:rFonts w:ascii="Times New Roman" w:hAnsi="Times New Roman"/>
          <w:noProof/>
          <w:lang w:val="en-US" w:eastAsia="en-US"/>
        </w:rPr>
        <w:pict>
          <v:group id="_x0000_s1026" style="position:absolute;left:0;text-align:left;margin-left:122.9pt;margin-top:8.15pt;width:69.7pt;height:63.75pt;z-index:251652608" coordorigin="1104,3272" coordsize="1394,1275">
            <v:shape id="_x0000_s1027" type="#_x0000_t5" style="position:absolute;left:1633;top:3272;width:340;height:315"/>
            <v:shape id="_x0000_s1028" type="#_x0000_t5" style="position:absolute;left:1811;top:3596;width:340;height:315"/>
            <v:shape id="_x0000_s1029" type="#_x0000_t5" style="position:absolute;left:1456;top:3595;width:340;height:315"/>
            <v:shape id="_x0000_s1030" type="#_x0000_t5" style="position:absolute;left:1633;top:3917;width:340;height:315"/>
            <v:shape id="_x0000_s1031" type="#_x0000_t5" style="position:absolute;left:1988;top:3909;width:340;height:315"/>
            <v:shape id="_x0000_s1032" type="#_x0000_t5" style="position:absolute;left:1280;top:3917;width:340;height:315"/>
            <v:shape id="_x0000_s1033" type="#_x0000_t5" style="position:absolute;left:1456;top:4232;width:340;height:315"/>
            <v:shape id="_x0000_s1034" type="#_x0000_t5" style="position:absolute;left:1807;top:4232;width:340;height:315"/>
            <v:shape id="_x0000_s1035" type="#_x0000_t5" style="position:absolute;left:2158;top:4232;width:340;height:315"/>
            <v:shape id="_x0000_s1036" type="#_x0000_t5" style="position:absolute;left:1104;top:4232;width:340;height:315"/>
          </v:group>
        </w:pict>
      </w:r>
    </w:p>
    <w:p w:rsidR="005F5A88" w:rsidRDefault="00C84AAF" w:rsidP="005F5A88">
      <w:pPr>
        <w:ind w:firstLine="709"/>
        <w:jc w:val="both"/>
        <w:rPr>
          <w:rFonts w:ascii="Times New Roman" w:hAnsi="Times New Roman"/>
          <w:lang w:eastAsia="ro-RO"/>
        </w:rPr>
      </w:pPr>
      <w:r w:rsidRPr="00C84AAF">
        <w:rPr>
          <w:rFonts w:ascii="Times New Roman" w:hAnsi="Times New Roman"/>
          <w:noProof/>
          <w:lang w:val="en-US"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left:0;text-align:left;margin-left:308.1pt;margin-top:12.05pt;width:.75pt;height:31.8pt;flip:x;z-index:251658752" o:connectortype="straight" strokeweight="2.25pt"/>
        </w:pict>
      </w:r>
      <w:r w:rsidRPr="00C84AAF">
        <w:rPr>
          <w:rFonts w:ascii="Times New Roman" w:hAnsi="Times New Roman"/>
          <w:noProof/>
          <w:lang w:val="en-US" w:eastAsia="en-US"/>
        </w:rPr>
        <w:pict>
          <v:shape id="_x0000_s1051" type="#_x0000_t32" style="position:absolute;left:0;text-align:left;margin-left:282.25pt;margin-top:12.05pt;width:25.85pt;height:15.65pt;flip:y;z-index:251657728" o:connectortype="straight" strokeweight="2.25pt"/>
        </w:pict>
      </w:r>
      <w:r w:rsidRPr="00C84AAF">
        <w:rPr>
          <w:rFonts w:ascii="Times New Roman" w:hAnsi="Times New Roman"/>
          <w:noProof/>
          <w:lang w:val="en-US" w:eastAsia="en-US"/>
        </w:rPr>
        <w:pict>
          <v:shape id="_x0000_s1049" type="#_x0000_t32" style="position:absolute;left:0;text-align:left;margin-left:166.35pt;margin-top:10.1pt;width:8.9pt;height:48pt;z-index:251655680" o:connectortype="straight" strokeweight="2.25pt"/>
        </w:pict>
      </w:r>
      <w:r w:rsidRPr="00C84AAF">
        <w:rPr>
          <w:rFonts w:ascii="Times New Roman" w:hAnsi="Times New Roman"/>
          <w:noProof/>
          <w:lang w:val="en-US" w:eastAsia="en-US"/>
        </w:rPr>
        <w:pict>
          <v:shape id="_x0000_s1048" type="#_x0000_t32" style="position:absolute;left:0;text-align:left;margin-left:131.7pt;margin-top:10.1pt;width:34.65pt;height:32.25pt;flip:y;z-index:251654656" o:connectortype="straight" strokeweight="2.25pt"/>
        </w:pict>
      </w:r>
    </w:p>
    <w:p w:rsidR="005F5A88" w:rsidRDefault="005F5A88" w:rsidP="005F5A88">
      <w:pPr>
        <w:ind w:firstLine="709"/>
        <w:jc w:val="both"/>
        <w:rPr>
          <w:rFonts w:ascii="Times New Roman" w:hAnsi="Times New Roman"/>
          <w:lang w:eastAsia="ro-RO"/>
        </w:rPr>
      </w:pPr>
    </w:p>
    <w:p w:rsidR="005F5A88" w:rsidRDefault="00C84AAF" w:rsidP="005F5A88">
      <w:pPr>
        <w:ind w:firstLine="709"/>
        <w:jc w:val="both"/>
        <w:rPr>
          <w:rFonts w:ascii="Times New Roman" w:hAnsi="Times New Roman"/>
          <w:lang w:eastAsia="ro-RO"/>
        </w:rPr>
      </w:pPr>
      <w:r w:rsidRPr="00C84AAF">
        <w:rPr>
          <w:rFonts w:ascii="Times New Roman" w:hAnsi="Times New Roman"/>
          <w:noProof/>
          <w:lang w:val="en-US" w:eastAsia="en-US"/>
        </w:rPr>
        <w:pict>
          <v:shape id="_x0000_s1055" type="#_x0000_t32" style="position:absolute;left:0;text-align:left;margin-left:282.25pt;margin-top:1.55pt;width:17.55pt;height:30.45pt;z-index:251661824" o:connectortype="straight" strokeweight="2.25pt"/>
        </w:pict>
      </w:r>
      <w:r w:rsidRPr="00C84AAF">
        <w:rPr>
          <w:rFonts w:ascii="Times New Roman" w:hAnsi="Times New Roman"/>
          <w:noProof/>
          <w:lang w:val="en-US" w:eastAsia="en-US"/>
        </w:rPr>
        <w:pict>
          <v:shape id="_x0000_s1054" type="#_x0000_t32" style="position:absolute;left:0;text-align:left;margin-left:264.65pt;margin-top:1.55pt;width:17pt;height:30.45pt;flip:x;z-index:251660800" o:connectortype="straight" strokeweight="2.25pt"/>
        </w:pict>
      </w:r>
      <w:r w:rsidRPr="00C84AAF">
        <w:rPr>
          <w:rFonts w:ascii="Times New Roman" w:hAnsi="Times New Roman"/>
          <w:noProof/>
          <w:lang w:val="en-US" w:eastAsia="en-US"/>
        </w:rPr>
        <w:pict>
          <v:shape id="_x0000_s1053" type="#_x0000_t32" style="position:absolute;left:0;text-align:left;margin-left:282.25pt;margin-top:.5pt;width:25.85pt;height:15.75pt;z-index:251659776" o:connectortype="straight" strokeweight="2.25pt"/>
        </w:pict>
      </w:r>
    </w:p>
    <w:p w:rsidR="005F5A88" w:rsidRDefault="00C84AAF" w:rsidP="005F5A88">
      <w:pPr>
        <w:ind w:firstLine="709"/>
        <w:jc w:val="both"/>
        <w:rPr>
          <w:rFonts w:ascii="Times New Roman" w:hAnsi="Times New Roman"/>
          <w:lang w:eastAsia="ro-RO"/>
        </w:rPr>
      </w:pPr>
      <w:r w:rsidRPr="00C84AAF">
        <w:rPr>
          <w:rFonts w:ascii="Times New Roman" w:hAnsi="Times New Roman"/>
          <w:noProof/>
          <w:lang w:val="en-US" w:eastAsia="en-US"/>
        </w:rPr>
        <w:pict>
          <v:shape id="_x0000_s1050" type="#_x0000_t32" style="position:absolute;left:0;text-align:left;margin-left:131.7pt;margin-top:.95pt;width:43.9pt;height:15.75pt;z-index:251656704" o:connectortype="straight" strokeweight="2.25pt"/>
        </w:pict>
      </w:r>
    </w:p>
    <w:p w:rsidR="005F5A88" w:rsidRDefault="00C84AAF" w:rsidP="005F5A88">
      <w:pPr>
        <w:ind w:firstLine="709"/>
        <w:jc w:val="both"/>
        <w:rPr>
          <w:rFonts w:ascii="Times New Roman" w:hAnsi="Times New Roman"/>
          <w:lang w:eastAsia="ro-RO"/>
        </w:rPr>
      </w:pPr>
      <w:r w:rsidRPr="00C84AAF">
        <w:rPr>
          <w:rFonts w:ascii="Times New Roman" w:hAnsi="Times New Roman"/>
          <w:noProof/>
          <w:lang w:val="en-US" w:eastAsia="en-US"/>
        </w:rPr>
        <w:pict>
          <v:shape id="_x0000_s1056" type="#_x0000_t32" style="position:absolute;left:0;text-align:left;margin-left:264.65pt;margin-top:4.4pt;width:35.35pt;height:0;z-index:251662848" o:connectortype="straight" strokeweight="2.25pt"/>
        </w:pict>
      </w:r>
    </w:p>
    <w:p w:rsidR="005F5A88" w:rsidRPr="00B47579" w:rsidRDefault="005F5A88" w:rsidP="005F5A88">
      <w:pPr>
        <w:jc w:val="both"/>
        <w:rPr>
          <w:rFonts w:ascii="Times New Roman" w:hAnsi="Times New Roman"/>
          <w:sz w:val="16"/>
          <w:szCs w:val="16"/>
          <w:lang w:eastAsia="ro-RO"/>
        </w:rPr>
      </w:pPr>
      <w:r w:rsidRPr="00B47579">
        <w:rPr>
          <w:rFonts w:ascii="Times New Roman" w:hAnsi="Times New Roman"/>
          <w:sz w:val="16"/>
          <w:szCs w:val="16"/>
          <w:lang w:eastAsia="ro-RO"/>
        </w:rPr>
        <w:t xml:space="preserve"> </w:t>
      </w:r>
    </w:p>
    <w:p w:rsidR="005F5A88" w:rsidRPr="00E0400E" w:rsidRDefault="005F5A88" w:rsidP="005F5A88">
      <w:pPr>
        <w:jc w:val="both"/>
        <w:rPr>
          <w:rFonts w:ascii="Times New Roman" w:hAnsi="Times New Roman"/>
          <w:b/>
          <w:lang w:eastAsia="ro-RO"/>
        </w:rPr>
      </w:pPr>
      <w:r w:rsidRPr="00E0400E">
        <w:rPr>
          <w:rFonts w:ascii="Times New Roman" w:hAnsi="Times New Roman"/>
          <w:b/>
          <w:lang w:eastAsia="ro-RO"/>
        </w:rPr>
        <w:t>Cerinţă</w:t>
      </w:r>
    </w:p>
    <w:p w:rsidR="005F5A88" w:rsidRPr="00E0400E" w:rsidRDefault="005F5A88" w:rsidP="005F5A88">
      <w:pPr>
        <w:pStyle w:val="Corptext"/>
        <w:rPr>
          <w:rFonts w:ascii="Times New Roman" w:hAnsi="Times New Roman"/>
        </w:rPr>
      </w:pPr>
      <w:r w:rsidRPr="00E0400E">
        <w:rPr>
          <w:rFonts w:ascii="Times New Roman" w:hAnsi="Times New Roman"/>
        </w:rPr>
        <w:t xml:space="preserve">Să se scrie un program care pentru </w:t>
      </w:r>
      <w:r w:rsidRPr="003A7AA2">
        <w:rPr>
          <w:rFonts w:ascii="Courier New" w:hAnsi="Courier New" w:cs="Courier New"/>
          <w:b/>
        </w:rPr>
        <w:t>n</w:t>
      </w:r>
      <w:r w:rsidRPr="00E0400E">
        <w:rPr>
          <w:rFonts w:ascii="Times New Roman" w:hAnsi="Times New Roman"/>
        </w:rPr>
        <w:t xml:space="preserve">, </w:t>
      </w:r>
      <w:r w:rsidRPr="003A7AA2">
        <w:rPr>
          <w:rFonts w:ascii="Courier New" w:hAnsi="Courier New" w:cs="Courier New"/>
          <w:b/>
        </w:rPr>
        <w:t>a</w:t>
      </w:r>
      <w:r>
        <w:rPr>
          <w:rFonts w:ascii="Times New Roman" w:hAnsi="Times New Roman"/>
        </w:rPr>
        <w:t xml:space="preserve">, și </w:t>
      </w:r>
      <w:r w:rsidRPr="003A7AA2">
        <w:rPr>
          <w:rFonts w:ascii="Courier New" w:hAnsi="Courier New" w:cs="Courier New"/>
          <w:b/>
        </w:rPr>
        <w:t>b</w:t>
      </w:r>
      <w:r>
        <w:rPr>
          <w:rFonts w:ascii="Times New Roman" w:hAnsi="Times New Roman"/>
        </w:rPr>
        <w:t xml:space="preserve"> cunoscute, </w:t>
      </w:r>
      <w:r w:rsidRPr="00E0400E">
        <w:rPr>
          <w:rFonts w:ascii="Times New Roman" w:hAnsi="Times New Roman"/>
        </w:rPr>
        <w:t xml:space="preserve">determină numărul de </w:t>
      </w:r>
      <w:r>
        <w:rPr>
          <w:rFonts w:ascii="Times New Roman" w:hAnsi="Times New Roman"/>
        </w:rPr>
        <w:t>triu</w:t>
      </w:r>
      <w:r w:rsidR="0027334C">
        <w:rPr>
          <w:rFonts w:ascii="Times New Roman" w:hAnsi="Times New Roman"/>
        </w:rPr>
        <w:t>n</w:t>
      </w:r>
      <w:r>
        <w:rPr>
          <w:rFonts w:ascii="Times New Roman" w:hAnsi="Times New Roman"/>
        </w:rPr>
        <w:t>ghiuri echilaterale cu vârfurile în nodurile unei rețele de latur</w:t>
      </w:r>
      <w:r w:rsidR="0027334C">
        <w:rPr>
          <w:rFonts w:ascii="Times New Roman" w:hAnsi="Times New Roman"/>
        </w:rPr>
        <w:t>ă</w:t>
      </w:r>
      <w:r>
        <w:rPr>
          <w:rFonts w:ascii="Times New Roman" w:hAnsi="Times New Roman"/>
        </w:rPr>
        <w:t xml:space="preserve"> </w:t>
      </w:r>
      <w:r w:rsidRPr="0027334C">
        <w:rPr>
          <w:rFonts w:ascii="Courier New" w:hAnsi="Courier New" w:cs="Courier New"/>
          <w:b/>
        </w:rPr>
        <w:t>n</w:t>
      </w:r>
      <w:r>
        <w:rPr>
          <w:rFonts w:ascii="Times New Roman" w:hAnsi="Times New Roman"/>
        </w:rPr>
        <w:t xml:space="preserve"> care au lungimile laturilor cuprinse între valorile </w:t>
      </w:r>
      <w:r w:rsidRPr="0027334C">
        <w:rPr>
          <w:rFonts w:ascii="Courier New" w:hAnsi="Courier New" w:cs="Courier New"/>
          <w:b/>
        </w:rPr>
        <w:t>a</w:t>
      </w:r>
      <w:r>
        <w:rPr>
          <w:rFonts w:ascii="Times New Roman" w:hAnsi="Times New Roman"/>
        </w:rPr>
        <w:t xml:space="preserve"> și </w:t>
      </w:r>
      <w:r w:rsidRPr="0027334C">
        <w:rPr>
          <w:rFonts w:ascii="Courier New" w:hAnsi="Courier New" w:cs="Courier New"/>
          <w:b/>
        </w:rPr>
        <w:t>b</w:t>
      </w:r>
      <w:r>
        <w:rPr>
          <w:rFonts w:ascii="Times New Roman" w:hAnsi="Times New Roman"/>
        </w:rPr>
        <w:t>.</w:t>
      </w:r>
    </w:p>
    <w:p w:rsidR="005F5A88" w:rsidRPr="00E0400E" w:rsidRDefault="005F5A88" w:rsidP="005F5A88">
      <w:pPr>
        <w:pStyle w:val="Corptext"/>
        <w:rPr>
          <w:rFonts w:ascii="Times New Roman" w:hAnsi="Times New Roman"/>
        </w:rPr>
      </w:pPr>
      <w:r w:rsidRPr="00E0400E">
        <w:rPr>
          <w:rFonts w:ascii="Times New Roman" w:hAnsi="Times New Roman"/>
          <w:b/>
          <w:bCs/>
        </w:rPr>
        <w:t>Date de intrare</w:t>
      </w:r>
      <w:r w:rsidRPr="00E0400E">
        <w:rPr>
          <w:rFonts w:ascii="Times New Roman" w:hAnsi="Times New Roman"/>
        </w:rPr>
        <w:t xml:space="preserve"> </w:t>
      </w:r>
    </w:p>
    <w:p w:rsidR="005F5A88" w:rsidRDefault="005F5A88" w:rsidP="005F5A88">
      <w:pPr>
        <w:jc w:val="both"/>
        <w:rPr>
          <w:rFonts w:ascii="Times New Roman" w:hAnsi="Times New Roman"/>
          <w:lang w:eastAsia="ro-RO"/>
        </w:rPr>
      </w:pPr>
      <w:r w:rsidRPr="00E0400E">
        <w:rPr>
          <w:rFonts w:ascii="Times New Roman" w:hAnsi="Times New Roman"/>
          <w:lang w:eastAsia="ro-RO"/>
        </w:rPr>
        <w:t xml:space="preserve">Fişierul de intrare </w:t>
      </w:r>
      <w:r w:rsidRPr="00F7228A">
        <w:rPr>
          <w:rFonts w:ascii="Courier New" w:hAnsi="Courier New" w:cs="Courier New"/>
          <w:b/>
          <w:lang w:eastAsia="ro-RO"/>
        </w:rPr>
        <w:t>echilateral.in</w:t>
      </w:r>
      <w:r w:rsidRPr="00E0400E">
        <w:rPr>
          <w:rFonts w:ascii="Times New Roman" w:hAnsi="Times New Roman"/>
          <w:lang w:eastAsia="ro-RO"/>
        </w:rPr>
        <w:t xml:space="preserve"> conţine pe prima linie </w:t>
      </w:r>
      <w:r>
        <w:rPr>
          <w:rFonts w:ascii="Times New Roman" w:hAnsi="Times New Roman"/>
          <w:lang w:eastAsia="ro-RO"/>
        </w:rPr>
        <w:t xml:space="preserve">numerele </w:t>
      </w:r>
      <w:r w:rsidR="0027334C">
        <w:rPr>
          <w:rFonts w:ascii="Courier New" w:hAnsi="Courier New" w:cs="Courier New"/>
          <w:b/>
        </w:rPr>
        <w:t>n,</w:t>
      </w:r>
      <w:r w:rsidRPr="0027334C">
        <w:rPr>
          <w:rFonts w:ascii="Courier New" w:hAnsi="Courier New" w:cs="Courier New"/>
          <w:b/>
        </w:rPr>
        <w:t>a</w:t>
      </w:r>
      <w:r>
        <w:rPr>
          <w:rFonts w:ascii="Times New Roman" w:hAnsi="Times New Roman"/>
          <w:lang w:eastAsia="ro-RO"/>
        </w:rPr>
        <w:t xml:space="preserve"> și </w:t>
      </w:r>
      <w:r w:rsidRPr="0027334C">
        <w:rPr>
          <w:rFonts w:ascii="Courier New" w:hAnsi="Courier New" w:cs="Courier New"/>
          <w:b/>
        </w:rPr>
        <w:t>b</w:t>
      </w:r>
      <w:r w:rsidRPr="00E0400E">
        <w:rPr>
          <w:rFonts w:ascii="Times New Roman" w:hAnsi="Times New Roman"/>
          <w:lang w:eastAsia="ro-RO"/>
        </w:rPr>
        <w:t xml:space="preserve"> separate prin</w:t>
      </w:r>
      <w:r>
        <w:rPr>
          <w:rFonts w:ascii="Times New Roman" w:hAnsi="Times New Roman"/>
          <w:lang w:eastAsia="ro-RO"/>
        </w:rPr>
        <w:t xml:space="preserve"> c</w:t>
      </w:r>
      <w:r w:rsidR="0027334C">
        <w:rPr>
          <w:rFonts w:ascii="Times New Roman" w:hAnsi="Times New Roman"/>
          <w:lang w:eastAsia="ro-RO"/>
        </w:rPr>
        <w:t>â</w:t>
      </w:r>
      <w:r>
        <w:rPr>
          <w:rFonts w:ascii="Times New Roman" w:hAnsi="Times New Roman"/>
          <w:lang w:eastAsia="ro-RO"/>
        </w:rPr>
        <w:t>te un</w:t>
      </w:r>
      <w:r w:rsidRPr="00E0400E">
        <w:rPr>
          <w:rFonts w:ascii="Times New Roman" w:hAnsi="Times New Roman"/>
          <w:lang w:eastAsia="ro-RO"/>
        </w:rPr>
        <w:t xml:space="preserve"> spaţiu</w:t>
      </w:r>
      <w:r>
        <w:rPr>
          <w:rFonts w:ascii="Times New Roman" w:hAnsi="Times New Roman"/>
          <w:lang w:eastAsia="ro-RO"/>
        </w:rPr>
        <w:t>.</w:t>
      </w:r>
    </w:p>
    <w:p w:rsidR="005F5A88" w:rsidRPr="00B47579" w:rsidRDefault="005F5A88" w:rsidP="005F5A88">
      <w:pPr>
        <w:jc w:val="both"/>
        <w:rPr>
          <w:rFonts w:ascii="Times New Roman" w:hAnsi="Times New Roman"/>
          <w:sz w:val="16"/>
          <w:szCs w:val="16"/>
          <w:lang w:eastAsia="ro-RO"/>
        </w:rPr>
      </w:pPr>
      <w:r w:rsidRPr="00B47579">
        <w:rPr>
          <w:rFonts w:ascii="Times New Roman" w:hAnsi="Times New Roman"/>
          <w:sz w:val="16"/>
          <w:szCs w:val="16"/>
          <w:lang w:eastAsia="ro-RO"/>
        </w:rPr>
        <w:t xml:space="preserve"> </w:t>
      </w:r>
    </w:p>
    <w:p w:rsidR="005F5A88" w:rsidRPr="00E0400E" w:rsidRDefault="005F5A88" w:rsidP="005F5A88">
      <w:pPr>
        <w:pStyle w:val="BodyTextIndent21"/>
        <w:ind w:firstLine="0"/>
        <w:rPr>
          <w:rFonts w:ascii="Times New Roman" w:hAnsi="Times New Roman"/>
          <w:b/>
          <w:bCs/>
        </w:rPr>
      </w:pPr>
      <w:r w:rsidRPr="00E0400E">
        <w:rPr>
          <w:rFonts w:ascii="Times New Roman" w:hAnsi="Times New Roman"/>
          <w:b/>
          <w:bCs/>
        </w:rPr>
        <w:t>Date de ieşire</w:t>
      </w:r>
    </w:p>
    <w:p w:rsidR="005F5A88" w:rsidRPr="00E0400E" w:rsidRDefault="005F5A88" w:rsidP="005F5A88">
      <w:pPr>
        <w:jc w:val="both"/>
        <w:rPr>
          <w:rFonts w:ascii="Times New Roman" w:hAnsi="Times New Roman"/>
          <w:lang w:eastAsia="ro-RO"/>
        </w:rPr>
      </w:pPr>
      <w:r w:rsidRPr="00E0400E">
        <w:rPr>
          <w:rFonts w:ascii="Times New Roman" w:hAnsi="Times New Roman"/>
          <w:lang w:eastAsia="ro-RO"/>
        </w:rPr>
        <w:t xml:space="preserve">Fişierul de ieşire </w:t>
      </w:r>
      <w:r w:rsidRPr="00F7228A">
        <w:rPr>
          <w:rFonts w:ascii="Courier New" w:hAnsi="Courier New" w:cs="Courier New"/>
          <w:b/>
          <w:lang w:eastAsia="ro-RO"/>
        </w:rPr>
        <w:t>echilateral</w:t>
      </w:r>
      <w:r w:rsidRPr="00F7228A">
        <w:rPr>
          <w:rFonts w:ascii="Courier New" w:hAnsi="Courier New" w:cs="Courier New"/>
          <w:b/>
          <w:bCs/>
          <w:lang w:eastAsia="en-US"/>
        </w:rPr>
        <w:t>.out</w:t>
      </w:r>
      <w:r w:rsidRPr="00E0400E">
        <w:rPr>
          <w:rFonts w:ascii="Times New Roman" w:hAnsi="Times New Roman"/>
          <w:lang w:eastAsia="ro-RO"/>
        </w:rPr>
        <w:t xml:space="preserve"> va conţine pe prima linie num</w:t>
      </w:r>
      <w:r w:rsidR="0027334C">
        <w:rPr>
          <w:rFonts w:ascii="Times New Roman" w:hAnsi="Times New Roman"/>
          <w:lang w:eastAsia="ro-RO"/>
        </w:rPr>
        <w:t>ă</w:t>
      </w:r>
      <w:r w:rsidRPr="00E0400E">
        <w:rPr>
          <w:rFonts w:ascii="Times New Roman" w:hAnsi="Times New Roman"/>
          <w:lang w:eastAsia="ro-RO"/>
        </w:rPr>
        <w:t xml:space="preserve">rul </w:t>
      </w:r>
      <w:r>
        <w:rPr>
          <w:rFonts w:ascii="Times New Roman" w:hAnsi="Times New Roman"/>
          <w:lang w:eastAsia="ro-RO"/>
        </w:rPr>
        <w:t xml:space="preserve">de triunghiuri </w:t>
      </w:r>
      <w:r>
        <w:rPr>
          <w:rFonts w:ascii="Times New Roman" w:hAnsi="Times New Roman"/>
        </w:rPr>
        <w:t>echilaterale cu vârfurile în nodurile unei rețele de latur</w:t>
      </w:r>
      <w:r w:rsidR="0027334C">
        <w:rPr>
          <w:rFonts w:ascii="Times New Roman" w:hAnsi="Times New Roman"/>
        </w:rPr>
        <w:t>ă</w:t>
      </w:r>
      <w:r>
        <w:rPr>
          <w:rFonts w:ascii="Times New Roman" w:hAnsi="Times New Roman"/>
        </w:rPr>
        <w:t xml:space="preserve"> </w:t>
      </w:r>
      <w:r w:rsidRPr="0027334C">
        <w:rPr>
          <w:rFonts w:ascii="Courier New" w:hAnsi="Courier New" w:cs="Courier New"/>
          <w:b/>
        </w:rPr>
        <w:t>n</w:t>
      </w:r>
      <w:r>
        <w:rPr>
          <w:rFonts w:ascii="Times New Roman" w:hAnsi="Times New Roman"/>
        </w:rPr>
        <w:t xml:space="preserve"> care au lungimile laturilor cuprinse între valorile </w:t>
      </w:r>
      <w:r w:rsidRPr="0027334C">
        <w:rPr>
          <w:rFonts w:ascii="Courier New" w:hAnsi="Courier New" w:cs="Courier New"/>
          <w:b/>
        </w:rPr>
        <w:t>a</w:t>
      </w:r>
      <w:r>
        <w:rPr>
          <w:rFonts w:ascii="Times New Roman" w:hAnsi="Times New Roman"/>
        </w:rPr>
        <w:t xml:space="preserve"> și </w:t>
      </w:r>
      <w:r w:rsidRPr="0027334C">
        <w:rPr>
          <w:rFonts w:ascii="Courier New" w:hAnsi="Courier New" w:cs="Courier New"/>
          <w:b/>
        </w:rPr>
        <w:t>b</w:t>
      </w:r>
      <w:r w:rsidRPr="00E0400E">
        <w:rPr>
          <w:rFonts w:ascii="Times New Roman" w:hAnsi="Times New Roman"/>
        </w:rPr>
        <w:t xml:space="preserve">, </w:t>
      </w:r>
      <w:r w:rsidRPr="00422594">
        <w:rPr>
          <w:rFonts w:ascii="Times New Roman" w:hAnsi="Times New Roman"/>
          <w:b/>
        </w:rPr>
        <w:t>modulo</w:t>
      </w:r>
      <w:r w:rsidRPr="00E0400E">
        <w:rPr>
          <w:rFonts w:ascii="Times New Roman" w:hAnsi="Times New Roman"/>
        </w:rPr>
        <w:t xml:space="preserve"> </w:t>
      </w:r>
      <w:r>
        <w:rPr>
          <w:rFonts w:ascii="Courier New" w:hAnsi="Courier New" w:cs="Courier New"/>
          <w:b/>
        </w:rPr>
        <w:t>666013.</w:t>
      </w:r>
    </w:p>
    <w:p w:rsidR="005F5A88" w:rsidRPr="00B47579" w:rsidRDefault="005F5A88" w:rsidP="005F5A88">
      <w:pPr>
        <w:jc w:val="both"/>
        <w:rPr>
          <w:rFonts w:ascii="Times New Roman" w:hAnsi="Times New Roman"/>
          <w:sz w:val="16"/>
          <w:szCs w:val="16"/>
          <w:lang w:eastAsia="ro-RO"/>
        </w:rPr>
      </w:pPr>
    </w:p>
    <w:p w:rsidR="005F5A88" w:rsidRPr="00E0400E" w:rsidRDefault="005F5A88" w:rsidP="005F5A88">
      <w:pPr>
        <w:pStyle w:val="BodyTextIndent21"/>
        <w:ind w:firstLine="0"/>
        <w:rPr>
          <w:rFonts w:ascii="Times New Roman" w:hAnsi="Times New Roman"/>
          <w:b/>
          <w:bCs/>
        </w:rPr>
      </w:pPr>
      <w:r w:rsidRPr="00E0400E">
        <w:rPr>
          <w:rFonts w:ascii="Times New Roman" w:hAnsi="Times New Roman"/>
          <w:b/>
          <w:bCs/>
        </w:rPr>
        <w:t>Restricţii şi precizări</w:t>
      </w:r>
    </w:p>
    <w:p w:rsidR="005F5A88" w:rsidRPr="005F5A88" w:rsidRDefault="005F5A88" w:rsidP="005F5A88">
      <w:pPr>
        <w:numPr>
          <w:ilvl w:val="0"/>
          <w:numId w:val="1"/>
        </w:numPr>
        <w:tabs>
          <w:tab w:val="left" w:pos="720"/>
        </w:tabs>
        <w:jc w:val="both"/>
        <w:rPr>
          <w:rFonts w:ascii="Courier New" w:hAnsi="Courier New" w:cs="Courier New"/>
          <w:b/>
        </w:rPr>
      </w:pPr>
      <w:r w:rsidRPr="004E1D5D">
        <w:rPr>
          <w:rFonts w:ascii="Courier New" w:hAnsi="Courier New" w:cs="Courier New"/>
          <w:b/>
        </w:rPr>
        <w:t>1</w:t>
      </w:r>
      <w:r w:rsidRPr="005F5A88">
        <w:rPr>
          <w:rFonts w:ascii="Courier New" w:hAnsi="Courier New" w:cs="Courier New"/>
          <w:b/>
        </w:rPr>
        <w:t xml:space="preserve"> ≤ n</w:t>
      </w:r>
      <w:r w:rsidR="0027334C">
        <w:rPr>
          <w:rFonts w:ascii="Courier New" w:hAnsi="Courier New" w:cs="Courier New"/>
          <w:b/>
        </w:rPr>
        <w:t xml:space="preserve"> </w:t>
      </w:r>
      <w:r w:rsidRPr="005F5A88">
        <w:rPr>
          <w:rFonts w:ascii="Courier New" w:hAnsi="Courier New" w:cs="Courier New"/>
          <w:b/>
        </w:rPr>
        <w:t xml:space="preserve">≤ </w:t>
      </w:r>
      <w:r w:rsidRPr="004E1D5D">
        <w:rPr>
          <w:rFonts w:ascii="Courier New" w:hAnsi="Courier New" w:cs="Courier New"/>
          <w:b/>
        </w:rPr>
        <w:t>1.000.000.000</w:t>
      </w:r>
      <w:r w:rsidRPr="005F5A88">
        <w:rPr>
          <w:rFonts w:ascii="Courier New" w:hAnsi="Courier New" w:cs="Courier New"/>
          <w:b/>
        </w:rPr>
        <w:t>;</w:t>
      </w:r>
    </w:p>
    <w:p w:rsidR="005F5A88" w:rsidRPr="005F5A88" w:rsidRDefault="005F5A88" w:rsidP="005F5A88">
      <w:pPr>
        <w:numPr>
          <w:ilvl w:val="0"/>
          <w:numId w:val="1"/>
        </w:numPr>
        <w:tabs>
          <w:tab w:val="left" w:pos="720"/>
        </w:tabs>
        <w:jc w:val="both"/>
        <w:rPr>
          <w:rFonts w:ascii="Courier New" w:hAnsi="Courier New" w:cs="Courier New"/>
          <w:b/>
        </w:rPr>
      </w:pPr>
      <w:r w:rsidRPr="004E1D5D">
        <w:rPr>
          <w:rFonts w:ascii="Courier New" w:hAnsi="Courier New" w:cs="Courier New"/>
          <w:b/>
        </w:rPr>
        <w:t>1</w:t>
      </w:r>
      <w:r w:rsidRPr="005F5A88">
        <w:rPr>
          <w:rFonts w:ascii="Courier New" w:hAnsi="Courier New" w:cs="Courier New"/>
          <w:b/>
        </w:rPr>
        <w:t xml:space="preserve"> ≤ </w:t>
      </w:r>
      <w:r w:rsidRPr="004E1D5D">
        <w:rPr>
          <w:rFonts w:ascii="Courier New" w:hAnsi="Courier New" w:cs="Courier New"/>
          <w:b/>
        </w:rPr>
        <w:t>a</w:t>
      </w:r>
      <w:r w:rsidRPr="005F5A88">
        <w:rPr>
          <w:rFonts w:ascii="Courier New" w:hAnsi="Courier New" w:cs="Courier New"/>
          <w:b/>
        </w:rPr>
        <w:t xml:space="preserve"> ≤ b ≤ 1.0</w:t>
      </w:r>
      <w:r w:rsidRPr="004E1D5D">
        <w:rPr>
          <w:rFonts w:ascii="Courier New" w:hAnsi="Courier New" w:cs="Courier New"/>
          <w:b/>
        </w:rPr>
        <w:t>00.000</w:t>
      </w:r>
      <w:r w:rsidRPr="005F5A88">
        <w:rPr>
          <w:rFonts w:ascii="Courier New" w:hAnsi="Courier New" w:cs="Courier New"/>
          <w:b/>
        </w:rPr>
        <w:t>;</w:t>
      </w:r>
    </w:p>
    <w:p w:rsidR="005F5A88" w:rsidRPr="00B47579" w:rsidRDefault="005F5A88" w:rsidP="005F5A88">
      <w:pPr>
        <w:ind w:left="720"/>
        <w:jc w:val="both"/>
        <w:rPr>
          <w:rFonts w:ascii="Times New Roman" w:hAnsi="Times New Roman"/>
          <w:sz w:val="16"/>
          <w:szCs w:val="16"/>
        </w:rPr>
      </w:pPr>
    </w:p>
    <w:p w:rsidR="005F5A88" w:rsidRPr="00E0400E" w:rsidRDefault="005F5A88" w:rsidP="005F5A88">
      <w:pPr>
        <w:pStyle w:val="BodyTextIndent21"/>
        <w:ind w:firstLine="0"/>
        <w:rPr>
          <w:rFonts w:ascii="Times New Roman" w:hAnsi="Times New Roman"/>
          <w:b/>
          <w:bCs/>
        </w:rPr>
      </w:pPr>
      <w:r w:rsidRPr="00E0400E">
        <w:rPr>
          <w:rFonts w:ascii="Times New Roman" w:hAnsi="Times New Roman"/>
          <w:b/>
          <w:bCs/>
        </w:rPr>
        <w:t>Exemplu</w:t>
      </w:r>
    </w:p>
    <w:tbl>
      <w:tblPr>
        <w:tblW w:w="10430" w:type="dxa"/>
        <w:tblInd w:w="-5" w:type="dxa"/>
        <w:tblLayout w:type="fixed"/>
        <w:tblLook w:val="0000"/>
      </w:tblPr>
      <w:tblGrid>
        <w:gridCol w:w="1956"/>
        <w:gridCol w:w="2126"/>
        <w:gridCol w:w="6348"/>
      </w:tblGrid>
      <w:tr w:rsidR="005F5A88" w:rsidRPr="009D5FF5" w:rsidTr="00422594"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5A88" w:rsidRPr="009D5FF5" w:rsidRDefault="005F5A88" w:rsidP="001C6679">
            <w:pPr>
              <w:pStyle w:val="BodyTextIndent21"/>
              <w:snapToGrid w:val="0"/>
              <w:ind w:firstLine="0"/>
              <w:rPr>
                <w:rFonts w:ascii="Courier New" w:hAnsi="Courier New" w:cs="Courier New"/>
                <w:sz w:val="20"/>
              </w:rPr>
            </w:pPr>
            <w:r w:rsidRPr="009D5FF5">
              <w:rPr>
                <w:rFonts w:ascii="Courier New" w:hAnsi="Courier New" w:cs="Courier New"/>
                <w:sz w:val="20"/>
              </w:rPr>
              <w:t>echilateral.in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5A88" w:rsidRPr="009D5FF5" w:rsidRDefault="005F5A88" w:rsidP="001C6679">
            <w:pPr>
              <w:pStyle w:val="BodyTextIndent21"/>
              <w:snapToGrid w:val="0"/>
              <w:ind w:firstLine="0"/>
              <w:rPr>
                <w:rFonts w:ascii="Courier New" w:hAnsi="Courier New" w:cs="Courier New"/>
                <w:sz w:val="20"/>
              </w:rPr>
            </w:pPr>
            <w:r w:rsidRPr="009D5FF5">
              <w:rPr>
                <w:rFonts w:ascii="Courier New" w:hAnsi="Courier New" w:cs="Courier New"/>
                <w:sz w:val="20"/>
              </w:rPr>
              <w:t>echilateral.out</w:t>
            </w:r>
          </w:p>
        </w:tc>
        <w:tc>
          <w:tcPr>
            <w:tcW w:w="6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A88" w:rsidRPr="009D5FF5" w:rsidRDefault="005F5A88" w:rsidP="001C6679">
            <w:pPr>
              <w:pStyle w:val="BodyTextIndent21"/>
              <w:snapToGrid w:val="0"/>
              <w:ind w:firstLine="0"/>
              <w:rPr>
                <w:rFonts w:ascii="Courier New" w:hAnsi="Courier New" w:cs="Courier New"/>
                <w:sz w:val="20"/>
              </w:rPr>
            </w:pPr>
            <w:r w:rsidRPr="009D5FF5">
              <w:rPr>
                <w:rFonts w:ascii="Courier New" w:hAnsi="Courier New" w:cs="Courier New"/>
                <w:sz w:val="20"/>
              </w:rPr>
              <w:t>Explicaţie</w:t>
            </w:r>
          </w:p>
        </w:tc>
      </w:tr>
      <w:tr w:rsidR="005F5A88" w:rsidRPr="009D5FF5" w:rsidTr="00422594"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5A88" w:rsidRPr="009D5FF5" w:rsidRDefault="005F5A88" w:rsidP="001C6679">
            <w:pPr>
              <w:pStyle w:val="BodyTextIndent21"/>
              <w:ind w:firstLine="0"/>
              <w:rPr>
                <w:rFonts w:ascii="Courier New" w:hAnsi="Courier New" w:cs="Courier New"/>
                <w:sz w:val="20"/>
              </w:rPr>
            </w:pPr>
            <w:r w:rsidRPr="009D5FF5">
              <w:rPr>
                <w:rFonts w:ascii="Courier New" w:hAnsi="Courier New" w:cs="Courier New"/>
                <w:sz w:val="20"/>
              </w:rPr>
              <w:t>4 1 2</w:t>
            </w:r>
          </w:p>
          <w:p w:rsidR="005F5A88" w:rsidRPr="009D5FF5" w:rsidRDefault="005F5A88" w:rsidP="001C6679">
            <w:pPr>
              <w:pStyle w:val="BodyTextIndent21"/>
              <w:ind w:firstLine="0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5A88" w:rsidRPr="009D5FF5" w:rsidRDefault="005F5A88" w:rsidP="001C6679">
            <w:pPr>
              <w:rPr>
                <w:rFonts w:ascii="Courier New" w:hAnsi="Courier New" w:cs="Courier New"/>
                <w:sz w:val="20"/>
              </w:rPr>
            </w:pPr>
            <w:r w:rsidRPr="009D5FF5">
              <w:rPr>
                <w:rFonts w:ascii="Courier New" w:hAnsi="Courier New" w:cs="Courier New"/>
                <w:sz w:val="20"/>
              </w:rPr>
              <w:t>29</w:t>
            </w:r>
          </w:p>
          <w:p w:rsidR="005F5A88" w:rsidRPr="009D5FF5" w:rsidRDefault="005F5A88" w:rsidP="001C6679">
            <w:pPr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6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A88" w:rsidRPr="009D5FF5" w:rsidRDefault="005F5A88" w:rsidP="001C6679">
            <w:pPr>
              <w:pStyle w:val="BodyTextIndent21"/>
              <w:snapToGrid w:val="0"/>
              <w:ind w:firstLine="0"/>
              <w:rPr>
                <w:rFonts w:ascii="Courier New" w:hAnsi="Courier New" w:cs="Courier New"/>
                <w:sz w:val="20"/>
                <w:lang w:val="en-US"/>
              </w:rPr>
            </w:pPr>
            <w:r w:rsidRPr="009D5FF5">
              <w:rPr>
                <w:rFonts w:ascii="Courier New" w:hAnsi="Courier New" w:cs="Courier New"/>
                <w:sz w:val="20"/>
                <w:lang w:val="en-US"/>
              </w:rPr>
              <w:t>Av</w:t>
            </w:r>
            <w:r w:rsidR="00422594">
              <w:rPr>
                <w:rFonts w:ascii="Courier New" w:hAnsi="Courier New" w:cs="Courier New"/>
                <w:sz w:val="20"/>
                <w:lang w:val="en-US"/>
              </w:rPr>
              <w:t>em 16 triunghiuri de latură 1 (</w:t>
            </w:r>
            <w:r w:rsidRPr="009D5FF5">
              <w:rPr>
                <w:rFonts w:ascii="Courier New" w:hAnsi="Courier New" w:cs="Courier New"/>
                <w:sz w:val="20"/>
                <w:lang w:val="en-US"/>
              </w:rPr>
              <w:t>cele care acoperă rețeaua)</w:t>
            </w:r>
            <w:r w:rsidR="00422594">
              <w:rPr>
                <w:rFonts w:ascii="Courier New" w:hAnsi="Courier New" w:cs="Courier New"/>
                <w:sz w:val="20"/>
                <w:lang w:val="en-US"/>
              </w:rPr>
              <w:t>.</w:t>
            </w:r>
          </w:p>
          <w:p w:rsidR="005F5A88" w:rsidRPr="009D5FF5" w:rsidRDefault="005F5A88" w:rsidP="001C6679">
            <w:pPr>
              <w:pStyle w:val="BodyTextIndent21"/>
              <w:snapToGrid w:val="0"/>
              <w:ind w:firstLine="0"/>
              <w:rPr>
                <w:rFonts w:ascii="Courier New" w:hAnsi="Courier New" w:cs="Courier New"/>
                <w:sz w:val="20"/>
                <w:lang w:val="en-US"/>
              </w:rPr>
            </w:pPr>
            <w:r w:rsidRPr="009D5FF5">
              <w:rPr>
                <w:rFonts w:ascii="Courier New" w:hAnsi="Courier New" w:cs="Courier New"/>
                <w:sz w:val="20"/>
                <w:lang w:val="en-US"/>
              </w:rPr>
              <w:t xml:space="preserve">Mai avem încă 6 triunghiuri de latură </w:t>
            </w:r>
            <m:oMath>
              <m:rad>
                <m:radPr>
                  <m:degHide m:val="on"/>
                  <m:ctrlPr>
                    <w:rPr>
                      <w:rFonts w:ascii="Cambria Math" w:hAnsi="Courier New" w:cs="Courier New"/>
                      <w:i/>
                      <w:sz w:val="20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ourier New" w:cs="Courier New"/>
                      <w:sz w:val="20"/>
                      <w:lang w:val="en-US"/>
                    </w:rPr>
                    <m:t>3</m:t>
                  </m:r>
                </m:e>
              </m:rad>
            </m:oMath>
            <w:r w:rsidRPr="009D5FF5">
              <w:rPr>
                <w:rFonts w:ascii="Courier New" w:hAnsi="Courier New" w:cs="Courier New"/>
                <w:sz w:val="20"/>
                <w:lang w:val="en-US"/>
              </w:rPr>
              <w:t xml:space="preserve"> (similar triunghiului din a doua figură și având una dintre laturi vertical</w:t>
            </w:r>
            <w:r>
              <w:rPr>
                <w:rFonts w:ascii="Courier New" w:hAnsi="Courier New" w:cs="Courier New"/>
                <w:sz w:val="20"/>
                <w:lang w:val="en-US"/>
              </w:rPr>
              <w:t>ă</w:t>
            </w:r>
            <w:r w:rsidRPr="009D5FF5">
              <w:rPr>
                <w:rFonts w:ascii="Courier New" w:hAnsi="Courier New" w:cs="Courier New"/>
                <w:sz w:val="20"/>
                <w:lang w:val="en-US"/>
              </w:rPr>
              <w:t>)</w:t>
            </w:r>
            <w:r w:rsidR="00422594">
              <w:rPr>
                <w:rFonts w:ascii="Courier New" w:hAnsi="Courier New" w:cs="Courier New"/>
                <w:sz w:val="20"/>
                <w:lang w:val="en-US"/>
              </w:rPr>
              <w:t>.</w:t>
            </w:r>
          </w:p>
          <w:p w:rsidR="005F5A88" w:rsidRPr="009D5FF5" w:rsidRDefault="005F5A88" w:rsidP="001C6679">
            <w:pPr>
              <w:pStyle w:val="BodyTextIndent21"/>
              <w:snapToGrid w:val="0"/>
              <w:ind w:firstLine="0"/>
              <w:rPr>
                <w:rFonts w:ascii="Courier New" w:hAnsi="Courier New" w:cs="Courier New"/>
                <w:sz w:val="20"/>
                <w:lang w:val="en-US"/>
              </w:rPr>
            </w:pPr>
            <w:r w:rsidRPr="009D5FF5">
              <w:rPr>
                <w:rFonts w:ascii="Courier New" w:hAnsi="Courier New" w:cs="Courier New"/>
                <w:sz w:val="20"/>
                <w:lang w:val="en-US"/>
              </w:rPr>
              <w:t>Mai avem încă 7 triunghiuri de latură 2.</w:t>
            </w:r>
          </w:p>
          <w:p w:rsidR="005F5A88" w:rsidRPr="009D5FF5" w:rsidRDefault="005F5A88" w:rsidP="0027334C">
            <w:pPr>
              <w:pStyle w:val="BodyTextIndent21"/>
              <w:snapToGrid w:val="0"/>
              <w:ind w:firstLine="0"/>
              <w:rPr>
                <w:rFonts w:ascii="Courier New" w:hAnsi="Courier New" w:cs="Courier New"/>
                <w:sz w:val="20"/>
                <w:lang w:val="en-US"/>
              </w:rPr>
            </w:pPr>
            <w:r w:rsidRPr="009D5FF5">
              <w:rPr>
                <w:rFonts w:ascii="Courier New" w:hAnsi="Courier New" w:cs="Courier New"/>
                <w:sz w:val="20"/>
                <w:lang w:val="en-US"/>
              </w:rPr>
              <w:t>În total avem 16+6+</w:t>
            </w:r>
            <w:r w:rsidR="0027334C">
              <w:rPr>
                <w:rFonts w:ascii="Courier New" w:hAnsi="Courier New" w:cs="Courier New"/>
                <w:sz w:val="20"/>
                <w:lang w:val="en-US"/>
              </w:rPr>
              <w:t>7</w:t>
            </w:r>
            <w:r w:rsidRPr="009D5FF5">
              <w:rPr>
                <w:rFonts w:ascii="Courier New" w:hAnsi="Courier New" w:cs="Courier New"/>
                <w:sz w:val="20"/>
                <w:lang w:val="en-US"/>
              </w:rPr>
              <w:t>=29 triunghiuri.</w:t>
            </w:r>
          </w:p>
        </w:tc>
      </w:tr>
    </w:tbl>
    <w:p w:rsidR="005F5A88" w:rsidRPr="00E0400E" w:rsidRDefault="005F5A88" w:rsidP="005F5A88"/>
    <w:p w:rsidR="005F5A88" w:rsidRPr="00E0400E" w:rsidRDefault="005F5A88" w:rsidP="005F5A88">
      <w:pPr>
        <w:rPr>
          <w:rFonts w:ascii="Times New Roman" w:hAnsi="Times New Roman"/>
          <w:b/>
        </w:rPr>
      </w:pPr>
      <w:r w:rsidRPr="00E0400E">
        <w:rPr>
          <w:rFonts w:ascii="Times New Roman" w:hAnsi="Times New Roman"/>
          <w:b/>
        </w:rPr>
        <w:t>Timp maxim de execuţie/test:</w:t>
      </w:r>
      <w:r w:rsidRPr="00E0400E">
        <w:rPr>
          <w:rFonts w:ascii="Times New Roman" w:hAnsi="Times New Roman"/>
        </w:rPr>
        <w:t xml:space="preserve"> </w:t>
      </w:r>
      <w:r w:rsidR="0027334C">
        <w:rPr>
          <w:rFonts w:ascii="Times New Roman" w:hAnsi="Times New Roman"/>
          <w:b/>
        </w:rPr>
        <w:t xml:space="preserve">0.4 </w:t>
      </w:r>
      <w:r w:rsidRPr="00E0400E">
        <w:rPr>
          <w:rFonts w:ascii="Times New Roman" w:hAnsi="Times New Roman"/>
          <w:b/>
        </w:rPr>
        <w:t xml:space="preserve">secunde </w:t>
      </w:r>
    </w:p>
    <w:p w:rsidR="005F5A88" w:rsidRDefault="005F5A88" w:rsidP="005F5A88">
      <w:pPr>
        <w:jc w:val="both"/>
        <w:rPr>
          <w:rFonts w:ascii="Times New Roman" w:hAnsi="Times New Roman"/>
          <w:b/>
        </w:rPr>
      </w:pPr>
      <w:r w:rsidRPr="00E0400E">
        <w:rPr>
          <w:rFonts w:ascii="Times New Roman" w:hAnsi="Times New Roman"/>
          <w:b/>
        </w:rPr>
        <w:t>Total memorie disponibilă</w:t>
      </w:r>
      <w:r w:rsidR="00422594">
        <w:rPr>
          <w:rFonts w:ascii="Times New Roman" w:hAnsi="Times New Roman"/>
          <w:b/>
        </w:rPr>
        <w:t>:</w:t>
      </w:r>
      <w:r w:rsidRPr="00E0400E">
        <w:rPr>
          <w:rFonts w:ascii="Times New Roman" w:hAnsi="Times New Roman"/>
          <w:b/>
        </w:rPr>
        <w:t xml:space="preserve"> </w:t>
      </w:r>
      <w:r w:rsidR="0027334C">
        <w:rPr>
          <w:rFonts w:ascii="Times New Roman" w:hAnsi="Times New Roman"/>
          <w:b/>
        </w:rPr>
        <w:t>64</w:t>
      </w:r>
      <w:r w:rsidRPr="00E0400E">
        <w:rPr>
          <w:rFonts w:ascii="Times New Roman" w:hAnsi="Times New Roman"/>
          <w:b/>
        </w:rPr>
        <w:t xml:space="preserve"> MB</w:t>
      </w:r>
    </w:p>
    <w:p w:rsidR="00422594" w:rsidRPr="00E0400E" w:rsidRDefault="00422594" w:rsidP="005F5A8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Dimensiunea maximă a sursei: 10KB</w:t>
      </w:r>
    </w:p>
    <w:p w:rsidR="008D1C4C" w:rsidRPr="005F5A88" w:rsidRDefault="008D1C4C" w:rsidP="005F5A88"/>
    <w:sectPr w:rsidR="008D1C4C" w:rsidRPr="005F5A88" w:rsidSect="004511A1">
      <w:headerReference w:type="default" r:id="rId8"/>
      <w:footerReference w:type="default" r:id="rId9"/>
      <w:pgSz w:w="11906" w:h="16838"/>
      <w:pgMar w:top="1551" w:right="1016" w:bottom="908" w:left="990" w:header="450" w:footer="347" w:gutter="0"/>
      <w:cols w:space="708"/>
      <w:docGrid w:linePitch="36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4E5E" w:rsidRDefault="001C4E5E">
      <w:r>
        <w:separator/>
      </w:r>
    </w:p>
  </w:endnote>
  <w:endnote w:type="continuationSeparator" w:id="1">
    <w:p w:rsidR="001C4E5E" w:rsidRDefault="001C4E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Liberation Sans">
    <w:altName w:val="Arial"/>
    <w:charset w:val="80"/>
    <w:family w:val="swiss"/>
    <w:pitch w:val="variable"/>
    <w:sig w:usb0="00000000" w:usb1="00000000" w:usb2="00000000" w:usb3="00000000" w:csb0="00000000" w:csb1="00000000"/>
  </w:font>
  <w:font w:name="DejaVu Sans">
    <w:charset w:val="00"/>
    <w:family w:val="auto"/>
    <w:pitch w:val="variable"/>
    <w:sig w:usb0="00000000" w:usb1="00000000" w:usb2="00000000" w:usb3="00000000" w:csb0="00000000" w:csb1="00000000"/>
  </w:font>
  <w:font w:name="FreeSans">
    <w:charset w:val="80"/>
    <w:family w:val="auto"/>
    <w:pitch w:val="variable"/>
    <w:sig w:usb0="00000000" w:usb1="00000000" w:usb2="00000000" w:usb3="00000000" w:csb0="00000000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6F6" w:rsidRDefault="00C84AAF">
    <w:pPr>
      <w:pStyle w:val="Subsol"/>
      <w:jc w:val="center"/>
    </w:pPr>
    <w:fldSimple w:instr=" PAGE   \* MERGEFORMAT ">
      <w:r w:rsidR="00AA1C01">
        <w:rPr>
          <w:noProof/>
        </w:rPr>
        <w:t>1</w:t>
      </w:r>
    </w:fldSimple>
  </w:p>
  <w:p w:rsidR="008D1C4C" w:rsidRDefault="008D1C4C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4E5E" w:rsidRDefault="001C4E5E">
      <w:r>
        <w:separator/>
      </w:r>
    </w:p>
  </w:footnote>
  <w:footnote w:type="continuationSeparator" w:id="1">
    <w:p w:rsidR="001C4E5E" w:rsidRDefault="001C4E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C4C" w:rsidRDefault="00F37814">
    <w:pPr>
      <w:pStyle w:val="Antet"/>
      <w:tabs>
        <w:tab w:val="clear" w:pos="4536"/>
        <w:tab w:val="clear" w:pos="9072"/>
        <w:tab w:val="center" w:pos="5812"/>
        <w:tab w:val="right" w:pos="8640"/>
      </w:tabs>
      <w:ind w:right="128"/>
      <w:rPr>
        <w:rFonts w:ascii="Times New Roman" w:hAnsi="Times New Roman" w:cs="Times New Roman"/>
        <w:b/>
      </w:rPr>
    </w:pPr>
    <w:r>
      <w:rPr>
        <w:noProof/>
        <w:lang w:eastAsia="ro-RO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5147945</wp:posOffset>
          </wp:positionH>
          <wp:positionV relativeFrom="paragraph">
            <wp:posOffset>-85725</wp:posOffset>
          </wp:positionV>
          <wp:extent cx="1100455" cy="733425"/>
          <wp:effectExtent l="19050" t="0" r="4445" b="0"/>
          <wp:wrapTight wrapText="bothSides">
            <wp:wrapPolygon edited="0">
              <wp:start x="-374" y="0"/>
              <wp:lineTo x="-374" y="21319"/>
              <wp:lineTo x="21687" y="21319"/>
              <wp:lineTo x="21687" y="0"/>
              <wp:lineTo x="-374" y="0"/>
            </wp:wrapPolygon>
          </wp:wrapTight>
          <wp:docPr id="1" name="Picture 1" descr="cnunire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unire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0455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11BF1">
      <w:rPr>
        <w:rFonts w:ascii="Times New Roman" w:hAnsi="Times New Roman" w:cs="Times New Roman"/>
        <w:b/>
      </w:rPr>
      <w:t>Tabăra Lotului Național de Informatică, Focșani, 2016</w:t>
    </w:r>
  </w:p>
  <w:p w:rsidR="008D1C4C" w:rsidRDefault="00F11BF1">
    <w:pPr>
      <w:pStyle w:val="Antet"/>
      <w:tabs>
        <w:tab w:val="clear" w:pos="4536"/>
        <w:tab w:val="clear" w:pos="9072"/>
        <w:tab w:val="center" w:pos="5812"/>
        <w:tab w:val="right" w:pos="8640"/>
      </w:tabs>
      <w:ind w:right="128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Baraj 1</w:t>
    </w:r>
    <w:r w:rsidR="0027334C">
      <w:rPr>
        <w:rFonts w:ascii="Times New Roman" w:hAnsi="Times New Roman" w:cs="Times New Roman"/>
        <w:b/>
      </w:rPr>
      <w:t xml:space="preserve"> - seniori</w:t>
    </w:r>
  </w:p>
  <w:p w:rsidR="008D1C4C" w:rsidRDefault="008D1C4C">
    <w:pPr>
      <w:pStyle w:val="Antet"/>
      <w:tabs>
        <w:tab w:val="clear" w:pos="4536"/>
        <w:tab w:val="clear" w:pos="9072"/>
        <w:tab w:val="center" w:pos="5812"/>
        <w:tab w:val="right" w:pos="8640"/>
      </w:tabs>
      <w:ind w:right="128"/>
    </w:pPr>
    <w:r>
      <w:rPr>
        <w:rFonts w:ascii="Times New Roman" w:hAnsi="Times New Roman" w:cs="Times New Roman"/>
        <w:b/>
      </w:rPr>
      <w:t>Sursa :</w:t>
    </w:r>
    <w:r>
      <w:rPr>
        <w:rFonts w:ascii="Courier New" w:hAnsi="Courier New" w:cs="Courier New"/>
      </w:rPr>
      <w:t xml:space="preserve"> </w:t>
    </w:r>
    <w:r w:rsidR="005F5A88">
      <w:rPr>
        <w:rFonts w:ascii="Courier New" w:hAnsi="Courier New" w:cs="Courier New"/>
        <w:sz w:val="22"/>
        <w:szCs w:val="22"/>
      </w:rPr>
      <w:t>echilateral</w:t>
    </w:r>
    <w:r w:rsidR="00785673">
      <w:rPr>
        <w:rFonts w:ascii="Courier New" w:hAnsi="Courier New" w:cs="Courier New"/>
        <w:sz w:val="22"/>
        <w:szCs w:val="22"/>
      </w:rPr>
      <w:t>.cpp</w:t>
    </w:r>
  </w:p>
  <w:p w:rsidR="008D1C4C" w:rsidRDefault="00C84AAF">
    <w:pPr>
      <w:pStyle w:val="Antet"/>
      <w:jc w:val="right"/>
    </w:pPr>
    <w:r>
      <w:rPr>
        <w:noProof/>
        <w:lang w:eastAsia="ro-RO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.75pt;margin-top:12.65pt;width:487.5pt;height:0;z-index:251658240" o:connectortype="straigh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7170"/>
    <o:shapelayout v:ext="edit">
      <o:idmap v:ext="edit" data="2"/>
      <o:rules v:ext="edit">
        <o:r id="V:Rule2" type="connector" idref="#_x0000_s2050"/>
      </o:rules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F11BF1"/>
    <w:rsid w:val="00016557"/>
    <w:rsid w:val="00020C56"/>
    <w:rsid w:val="00057E70"/>
    <w:rsid w:val="00090FBF"/>
    <w:rsid w:val="000F27EF"/>
    <w:rsid w:val="001C4E5E"/>
    <w:rsid w:val="001C6679"/>
    <w:rsid w:val="0027334C"/>
    <w:rsid w:val="0027346A"/>
    <w:rsid w:val="003216F6"/>
    <w:rsid w:val="003C673E"/>
    <w:rsid w:val="00422594"/>
    <w:rsid w:val="004511A1"/>
    <w:rsid w:val="005631C2"/>
    <w:rsid w:val="005E3510"/>
    <w:rsid w:val="005E6456"/>
    <w:rsid w:val="005F5A88"/>
    <w:rsid w:val="00785673"/>
    <w:rsid w:val="008D1C4C"/>
    <w:rsid w:val="009B5778"/>
    <w:rsid w:val="009F1483"/>
    <w:rsid w:val="00A54A67"/>
    <w:rsid w:val="00AA1C01"/>
    <w:rsid w:val="00C84AAF"/>
    <w:rsid w:val="00D53449"/>
    <w:rsid w:val="00D5355B"/>
    <w:rsid w:val="00DC67AA"/>
    <w:rsid w:val="00E14650"/>
    <w:rsid w:val="00F11BF1"/>
    <w:rsid w:val="00F37814"/>
    <w:rsid w:val="00F7228A"/>
    <w:rsid w:val="00F7239A"/>
    <w:rsid w:val="00FB0F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0" type="connector" idref="#_x0000_s1052"/>
        <o:r id="V:Rule11" type="connector" idref="#_x0000_s1055"/>
        <o:r id="V:Rule12" type="connector" idref="#_x0000_s1054"/>
        <o:r id="V:Rule13" type="connector" idref="#_x0000_s1051"/>
        <o:r id="V:Rule14" type="connector" idref="#_x0000_s1053"/>
        <o:r id="V:Rule15" type="connector" idref="#_x0000_s1056"/>
        <o:r id="V:Rule16" type="connector" idref="#_x0000_s1048"/>
        <o:r id="V:Rule17" type="connector" idref="#_x0000_s1050"/>
        <o:r id="V:Rule18" type="connector" idref="#_x0000_s1049"/>
      </o:rules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1A1"/>
    <w:pPr>
      <w:suppressAutoHyphens/>
    </w:pPr>
    <w:rPr>
      <w:rFonts w:ascii="Arial" w:hAnsi="Arial" w:cs="Arial"/>
      <w:sz w:val="24"/>
      <w:szCs w:val="24"/>
      <w:lang w:val="ro-RO"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DefaultParagraphFont2">
    <w:name w:val="Default Paragraph Font2"/>
    <w:rsid w:val="004511A1"/>
  </w:style>
  <w:style w:type="character" w:customStyle="1" w:styleId="WW8Num1z0">
    <w:name w:val="WW8Num1z0"/>
    <w:rsid w:val="004511A1"/>
    <w:rPr>
      <w:rFonts w:ascii="Symbol" w:hAnsi="Symbol" w:cs="StarSymbol"/>
      <w:sz w:val="18"/>
      <w:szCs w:val="18"/>
      <w:lang w:val="en-US"/>
    </w:rPr>
  </w:style>
  <w:style w:type="character" w:customStyle="1" w:styleId="WW8Num1z1">
    <w:name w:val="WW8Num1z1"/>
    <w:rsid w:val="004511A1"/>
    <w:rPr>
      <w:rFonts w:ascii="Wingdings 2" w:hAnsi="Wingdings 2" w:cs="StarSymbol"/>
      <w:sz w:val="18"/>
      <w:szCs w:val="18"/>
    </w:rPr>
  </w:style>
  <w:style w:type="character" w:customStyle="1" w:styleId="WW8Num1z2">
    <w:name w:val="WW8Num1z2"/>
    <w:rsid w:val="004511A1"/>
    <w:rPr>
      <w:rFonts w:ascii="StarSymbol" w:hAnsi="StarSymbol" w:cs="StarSymbol"/>
      <w:sz w:val="18"/>
      <w:szCs w:val="18"/>
    </w:rPr>
  </w:style>
  <w:style w:type="character" w:customStyle="1" w:styleId="WW8Num1z3">
    <w:name w:val="WW8Num1z3"/>
    <w:rsid w:val="004511A1"/>
    <w:rPr>
      <w:rFonts w:ascii="Wingdings" w:hAnsi="Wingdings" w:cs="StarSymbol"/>
      <w:sz w:val="18"/>
      <w:szCs w:val="18"/>
    </w:rPr>
  </w:style>
  <w:style w:type="character" w:customStyle="1" w:styleId="WW8Num2z0">
    <w:name w:val="WW8Num2z0"/>
    <w:rsid w:val="004511A1"/>
  </w:style>
  <w:style w:type="character" w:customStyle="1" w:styleId="WW8Num2z1">
    <w:name w:val="WW8Num2z1"/>
    <w:rsid w:val="004511A1"/>
  </w:style>
  <w:style w:type="character" w:customStyle="1" w:styleId="WW8Num2z2">
    <w:name w:val="WW8Num2z2"/>
    <w:rsid w:val="004511A1"/>
  </w:style>
  <w:style w:type="character" w:customStyle="1" w:styleId="WW8Num2z3">
    <w:name w:val="WW8Num2z3"/>
    <w:rsid w:val="004511A1"/>
  </w:style>
  <w:style w:type="character" w:customStyle="1" w:styleId="WW8Num2z4">
    <w:name w:val="WW8Num2z4"/>
    <w:rsid w:val="004511A1"/>
  </w:style>
  <w:style w:type="character" w:customStyle="1" w:styleId="WW8Num2z5">
    <w:name w:val="WW8Num2z5"/>
    <w:rsid w:val="004511A1"/>
  </w:style>
  <w:style w:type="character" w:customStyle="1" w:styleId="WW8Num2z6">
    <w:name w:val="WW8Num2z6"/>
    <w:rsid w:val="004511A1"/>
  </w:style>
  <w:style w:type="character" w:customStyle="1" w:styleId="WW8Num2z7">
    <w:name w:val="WW8Num2z7"/>
    <w:rsid w:val="004511A1"/>
  </w:style>
  <w:style w:type="character" w:customStyle="1" w:styleId="WW8Num2z8">
    <w:name w:val="WW8Num2z8"/>
    <w:rsid w:val="004511A1"/>
  </w:style>
  <w:style w:type="character" w:customStyle="1" w:styleId="WW8Num3z0">
    <w:name w:val="WW8Num3z0"/>
    <w:rsid w:val="004511A1"/>
    <w:rPr>
      <w:rFonts w:ascii="Symbol" w:hAnsi="Symbol" w:cs="Symbol"/>
    </w:rPr>
  </w:style>
  <w:style w:type="character" w:customStyle="1" w:styleId="WW8Num3z1">
    <w:name w:val="WW8Num3z1"/>
    <w:rsid w:val="004511A1"/>
    <w:rPr>
      <w:rFonts w:ascii="Courier New" w:hAnsi="Courier New" w:cs="Courier New"/>
    </w:rPr>
  </w:style>
  <w:style w:type="character" w:customStyle="1" w:styleId="WW8Num3z2">
    <w:name w:val="WW8Num3z2"/>
    <w:rsid w:val="004511A1"/>
    <w:rPr>
      <w:rFonts w:ascii="Wingdings" w:hAnsi="Wingdings" w:cs="Wingdings"/>
    </w:rPr>
  </w:style>
  <w:style w:type="character" w:customStyle="1" w:styleId="WW8Num4z0">
    <w:name w:val="WW8Num4z0"/>
    <w:rsid w:val="004511A1"/>
    <w:rPr>
      <w:rFonts w:ascii="Symbol" w:hAnsi="Symbol" w:cs="Symbol"/>
      <w:sz w:val="20"/>
    </w:rPr>
  </w:style>
  <w:style w:type="character" w:customStyle="1" w:styleId="WW8Num4z1">
    <w:name w:val="WW8Num4z1"/>
    <w:rsid w:val="004511A1"/>
    <w:rPr>
      <w:rFonts w:ascii="Courier New" w:hAnsi="Courier New" w:cs="Courier New"/>
      <w:sz w:val="20"/>
    </w:rPr>
  </w:style>
  <w:style w:type="character" w:customStyle="1" w:styleId="WW8Num4z2">
    <w:name w:val="WW8Num4z2"/>
    <w:rsid w:val="004511A1"/>
    <w:rPr>
      <w:rFonts w:ascii="Wingdings" w:hAnsi="Wingdings" w:cs="Wingdings"/>
      <w:sz w:val="20"/>
    </w:rPr>
  </w:style>
  <w:style w:type="character" w:customStyle="1" w:styleId="WW8Num5z0">
    <w:name w:val="WW8Num5z0"/>
    <w:rsid w:val="004511A1"/>
    <w:rPr>
      <w:rFonts w:ascii="Symbol" w:hAnsi="Symbol" w:cs="Symbol"/>
    </w:rPr>
  </w:style>
  <w:style w:type="character" w:customStyle="1" w:styleId="WW8Num5z1">
    <w:name w:val="WW8Num5z1"/>
    <w:rsid w:val="004511A1"/>
    <w:rPr>
      <w:rFonts w:ascii="Courier New" w:hAnsi="Courier New" w:cs="Courier New"/>
    </w:rPr>
  </w:style>
  <w:style w:type="character" w:customStyle="1" w:styleId="WW8Num5z2">
    <w:name w:val="WW8Num5z2"/>
    <w:rsid w:val="004511A1"/>
    <w:rPr>
      <w:rFonts w:ascii="Wingdings" w:hAnsi="Wingdings" w:cs="Wingdings"/>
    </w:rPr>
  </w:style>
  <w:style w:type="character" w:customStyle="1" w:styleId="WW8Num6z0">
    <w:name w:val="WW8Num6z0"/>
    <w:rsid w:val="004511A1"/>
    <w:rPr>
      <w:rFonts w:ascii="Times New Roman" w:hAnsi="Times New Roman" w:cs="Times New Roman"/>
      <w:b w:val="0"/>
    </w:rPr>
  </w:style>
  <w:style w:type="character" w:customStyle="1" w:styleId="WW8Num6z1">
    <w:name w:val="WW8Num6z1"/>
    <w:rsid w:val="004511A1"/>
  </w:style>
  <w:style w:type="character" w:customStyle="1" w:styleId="WW8Num6z2">
    <w:name w:val="WW8Num6z2"/>
    <w:rsid w:val="004511A1"/>
  </w:style>
  <w:style w:type="character" w:customStyle="1" w:styleId="WW8Num6z3">
    <w:name w:val="WW8Num6z3"/>
    <w:rsid w:val="004511A1"/>
  </w:style>
  <w:style w:type="character" w:customStyle="1" w:styleId="WW8Num6z4">
    <w:name w:val="WW8Num6z4"/>
    <w:rsid w:val="004511A1"/>
  </w:style>
  <w:style w:type="character" w:customStyle="1" w:styleId="WW8Num6z5">
    <w:name w:val="WW8Num6z5"/>
    <w:rsid w:val="004511A1"/>
  </w:style>
  <w:style w:type="character" w:customStyle="1" w:styleId="WW8Num6z6">
    <w:name w:val="WW8Num6z6"/>
    <w:rsid w:val="004511A1"/>
  </w:style>
  <w:style w:type="character" w:customStyle="1" w:styleId="WW8Num6z7">
    <w:name w:val="WW8Num6z7"/>
    <w:rsid w:val="004511A1"/>
  </w:style>
  <w:style w:type="character" w:customStyle="1" w:styleId="WW8Num6z8">
    <w:name w:val="WW8Num6z8"/>
    <w:rsid w:val="004511A1"/>
  </w:style>
  <w:style w:type="character" w:customStyle="1" w:styleId="WW8Num7z0">
    <w:name w:val="WW8Num7z0"/>
    <w:rsid w:val="004511A1"/>
  </w:style>
  <w:style w:type="character" w:customStyle="1" w:styleId="WW8Num7z1">
    <w:name w:val="WW8Num7z1"/>
    <w:rsid w:val="004511A1"/>
  </w:style>
  <w:style w:type="character" w:customStyle="1" w:styleId="WW8Num7z2">
    <w:name w:val="WW8Num7z2"/>
    <w:rsid w:val="004511A1"/>
  </w:style>
  <w:style w:type="character" w:customStyle="1" w:styleId="WW8Num7z3">
    <w:name w:val="WW8Num7z3"/>
    <w:rsid w:val="004511A1"/>
  </w:style>
  <w:style w:type="character" w:customStyle="1" w:styleId="WW8Num7z4">
    <w:name w:val="WW8Num7z4"/>
    <w:rsid w:val="004511A1"/>
  </w:style>
  <w:style w:type="character" w:customStyle="1" w:styleId="WW8Num7z5">
    <w:name w:val="WW8Num7z5"/>
    <w:rsid w:val="004511A1"/>
  </w:style>
  <w:style w:type="character" w:customStyle="1" w:styleId="WW8Num7z6">
    <w:name w:val="WW8Num7z6"/>
    <w:rsid w:val="004511A1"/>
  </w:style>
  <w:style w:type="character" w:customStyle="1" w:styleId="WW8Num7z7">
    <w:name w:val="WW8Num7z7"/>
    <w:rsid w:val="004511A1"/>
  </w:style>
  <w:style w:type="character" w:customStyle="1" w:styleId="WW8Num7z8">
    <w:name w:val="WW8Num7z8"/>
    <w:rsid w:val="004511A1"/>
  </w:style>
  <w:style w:type="character" w:customStyle="1" w:styleId="WW8Num8z0">
    <w:name w:val="WW8Num8z0"/>
    <w:rsid w:val="004511A1"/>
    <w:rPr>
      <w:rFonts w:ascii="Symbol" w:hAnsi="Symbol" w:cs="Symbol"/>
    </w:rPr>
  </w:style>
  <w:style w:type="character" w:customStyle="1" w:styleId="WW8Num8z1">
    <w:name w:val="WW8Num8z1"/>
    <w:rsid w:val="004511A1"/>
    <w:rPr>
      <w:rFonts w:ascii="Courier New" w:hAnsi="Courier New" w:cs="Courier New"/>
    </w:rPr>
  </w:style>
  <w:style w:type="character" w:customStyle="1" w:styleId="WW8Num8z2">
    <w:name w:val="WW8Num8z2"/>
    <w:rsid w:val="004511A1"/>
    <w:rPr>
      <w:rFonts w:ascii="Wingdings" w:hAnsi="Wingdings" w:cs="Wingdings"/>
    </w:rPr>
  </w:style>
  <w:style w:type="character" w:customStyle="1" w:styleId="Fontdeparagrafimplicit1">
    <w:name w:val="Font de paragraf implicit1"/>
    <w:rsid w:val="004511A1"/>
  </w:style>
  <w:style w:type="character" w:customStyle="1" w:styleId="DefaultParagraphFont1">
    <w:name w:val="Default Paragraph Font1"/>
    <w:rsid w:val="004511A1"/>
  </w:style>
  <w:style w:type="character" w:customStyle="1" w:styleId="Bullets">
    <w:name w:val="Bullets"/>
    <w:rsid w:val="004511A1"/>
    <w:rPr>
      <w:rFonts w:ascii="StarSymbol" w:eastAsia="StarSymbol" w:hAnsi="StarSymbol" w:cs="StarSymbol"/>
      <w:sz w:val="18"/>
      <w:szCs w:val="18"/>
    </w:rPr>
  </w:style>
  <w:style w:type="character" w:customStyle="1" w:styleId="VariabilHTML1">
    <w:name w:val="Variabilă HTML1"/>
    <w:rsid w:val="004511A1"/>
    <w:rPr>
      <w:i/>
      <w:iCs/>
    </w:rPr>
  </w:style>
  <w:style w:type="character" w:customStyle="1" w:styleId="DocumentMapChar">
    <w:name w:val="Document Map Char"/>
    <w:basedOn w:val="Fontdeparagrafimplicit1"/>
    <w:rsid w:val="004511A1"/>
    <w:rPr>
      <w:rFonts w:ascii="Tahoma" w:hAnsi="Tahoma" w:cs="Tahoma"/>
      <w:sz w:val="16"/>
      <w:szCs w:val="16"/>
    </w:rPr>
  </w:style>
  <w:style w:type="character" w:customStyle="1" w:styleId="PlaceholderText1">
    <w:name w:val="Placeholder Text1"/>
    <w:basedOn w:val="DefaultParagraphFont2"/>
    <w:rsid w:val="004511A1"/>
    <w:rPr>
      <w:color w:val="808080"/>
    </w:rPr>
  </w:style>
  <w:style w:type="character" w:customStyle="1" w:styleId="TextnBalonCaracter">
    <w:name w:val="Text în Balon Caracter"/>
    <w:basedOn w:val="DefaultParagraphFont2"/>
    <w:rsid w:val="004511A1"/>
    <w:rPr>
      <w:rFonts w:ascii="Tahoma" w:hAnsi="Tahoma" w:cs="Tahoma"/>
      <w:sz w:val="16"/>
      <w:szCs w:val="16"/>
    </w:rPr>
  </w:style>
  <w:style w:type="character" w:customStyle="1" w:styleId="AntetCaracter">
    <w:name w:val="Antet Caracter"/>
    <w:basedOn w:val="DefaultParagraphFont2"/>
    <w:rsid w:val="004511A1"/>
    <w:rPr>
      <w:rFonts w:ascii="Arial" w:hAnsi="Arial" w:cs="Arial"/>
      <w:sz w:val="24"/>
      <w:szCs w:val="24"/>
    </w:rPr>
  </w:style>
  <w:style w:type="character" w:customStyle="1" w:styleId="SubsolCaracter">
    <w:name w:val="Subsol Caracter"/>
    <w:basedOn w:val="DefaultParagraphFont2"/>
    <w:uiPriority w:val="99"/>
    <w:rsid w:val="004511A1"/>
    <w:rPr>
      <w:rFonts w:ascii="Arial" w:hAnsi="Arial" w:cs="Arial"/>
      <w:sz w:val="24"/>
      <w:szCs w:val="24"/>
    </w:rPr>
  </w:style>
  <w:style w:type="character" w:customStyle="1" w:styleId="WW8Num12z0">
    <w:name w:val="WW8Num12z0"/>
    <w:rsid w:val="004511A1"/>
    <w:rPr>
      <w:rFonts w:ascii="Wingdings" w:hAnsi="Wingdings" w:cs="Wingdings"/>
    </w:rPr>
  </w:style>
  <w:style w:type="character" w:customStyle="1" w:styleId="ListLabel1">
    <w:name w:val="ListLabel 1"/>
    <w:rsid w:val="004511A1"/>
    <w:rPr>
      <w:rFonts w:cs="StarSymbol"/>
      <w:sz w:val="18"/>
      <w:szCs w:val="18"/>
      <w:lang w:val="en-US"/>
    </w:rPr>
  </w:style>
  <w:style w:type="character" w:customStyle="1" w:styleId="ListLabel2">
    <w:name w:val="ListLabel 2"/>
    <w:rsid w:val="004511A1"/>
    <w:rPr>
      <w:rFonts w:cs="StarSymbol"/>
      <w:sz w:val="18"/>
      <w:szCs w:val="18"/>
    </w:rPr>
  </w:style>
  <w:style w:type="character" w:customStyle="1" w:styleId="ListLabel3">
    <w:name w:val="ListLabel 3"/>
    <w:rsid w:val="004511A1"/>
    <w:rPr>
      <w:rFonts w:cs="Courier New"/>
    </w:rPr>
  </w:style>
  <w:style w:type="character" w:customStyle="1" w:styleId="AntetCaracter1">
    <w:name w:val="Antet Caracter1"/>
    <w:basedOn w:val="DefaultParagraphFont2"/>
    <w:rsid w:val="004511A1"/>
    <w:rPr>
      <w:rFonts w:ascii="Arial" w:hAnsi="Arial" w:cs="Arial"/>
      <w:sz w:val="24"/>
      <w:szCs w:val="24"/>
    </w:rPr>
  </w:style>
  <w:style w:type="character" w:customStyle="1" w:styleId="SubsolCaracter1">
    <w:name w:val="Subsol Caracter1"/>
    <w:basedOn w:val="DefaultParagraphFont2"/>
    <w:rsid w:val="004511A1"/>
    <w:rPr>
      <w:rFonts w:ascii="Arial" w:hAnsi="Arial" w:cs="Arial"/>
      <w:sz w:val="24"/>
      <w:szCs w:val="24"/>
    </w:rPr>
  </w:style>
  <w:style w:type="character" w:customStyle="1" w:styleId="ListLabel4">
    <w:name w:val="ListLabel 4"/>
    <w:rsid w:val="004511A1"/>
    <w:rPr>
      <w:rFonts w:cs="Courier New"/>
    </w:rPr>
  </w:style>
  <w:style w:type="character" w:customStyle="1" w:styleId="ListLabel5">
    <w:name w:val="ListLabel 5"/>
    <w:rsid w:val="004511A1"/>
    <w:rPr>
      <w:sz w:val="20"/>
    </w:rPr>
  </w:style>
  <w:style w:type="character" w:customStyle="1" w:styleId="NumberingSymbols">
    <w:name w:val="Numbering Symbols"/>
    <w:rsid w:val="004511A1"/>
  </w:style>
  <w:style w:type="paragraph" w:customStyle="1" w:styleId="Heading">
    <w:name w:val="Heading"/>
    <w:basedOn w:val="Normal"/>
    <w:next w:val="Corptext"/>
    <w:rsid w:val="004511A1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Corptext">
    <w:name w:val="Body Text"/>
    <w:basedOn w:val="Normal"/>
    <w:rsid w:val="004511A1"/>
    <w:pPr>
      <w:spacing w:after="120"/>
    </w:pPr>
  </w:style>
  <w:style w:type="paragraph" w:styleId="List">
    <w:name w:val="List"/>
    <w:basedOn w:val="TextBody"/>
    <w:rsid w:val="004511A1"/>
    <w:rPr>
      <w:rFonts w:cs="FreeSans"/>
    </w:rPr>
  </w:style>
  <w:style w:type="paragraph" w:customStyle="1" w:styleId="Caption2">
    <w:name w:val="Caption2"/>
    <w:basedOn w:val="Normal"/>
    <w:rsid w:val="004511A1"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al"/>
    <w:rsid w:val="004511A1"/>
    <w:pPr>
      <w:suppressLineNumbers/>
    </w:pPr>
    <w:rPr>
      <w:rFonts w:cs="FreeSans"/>
    </w:rPr>
  </w:style>
  <w:style w:type="paragraph" w:customStyle="1" w:styleId="TextBody">
    <w:name w:val="Text Body"/>
    <w:basedOn w:val="Normal"/>
    <w:rsid w:val="004511A1"/>
    <w:pPr>
      <w:spacing w:line="288" w:lineRule="auto"/>
      <w:jc w:val="both"/>
    </w:pPr>
  </w:style>
  <w:style w:type="paragraph" w:customStyle="1" w:styleId="Legend1">
    <w:name w:val="Legendă1"/>
    <w:basedOn w:val="Normal"/>
    <w:rsid w:val="004511A1"/>
    <w:pPr>
      <w:suppressLineNumbers/>
      <w:spacing w:before="120" w:after="120"/>
    </w:pPr>
    <w:rPr>
      <w:rFonts w:cs="FreeSans"/>
      <w:i/>
      <w:iCs/>
    </w:rPr>
  </w:style>
  <w:style w:type="paragraph" w:customStyle="1" w:styleId="Caption1">
    <w:name w:val="Caption1"/>
    <w:basedOn w:val="Normal"/>
    <w:rsid w:val="004511A1"/>
    <w:pPr>
      <w:suppressLineNumbers/>
      <w:spacing w:before="120" w:after="120"/>
    </w:pPr>
    <w:rPr>
      <w:i/>
      <w:iCs/>
    </w:rPr>
  </w:style>
  <w:style w:type="paragraph" w:styleId="Antet">
    <w:name w:val="header"/>
    <w:basedOn w:val="Normal"/>
    <w:rsid w:val="004511A1"/>
    <w:pPr>
      <w:suppressLineNumbers/>
      <w:tabs>
        <w:tab w:val="center" w:pos="4536"/>
        <w:tab w:val="right" w:pos="9072"/>
      </w:tabs>
    </w:pPr>
  </w:style>
  <w:style w:type="paragraph" w:styleId="Subsol">
    <w:name w:val="footer"/>
    <w:basedOn w:val="Normal"/>
    <w:uiPriority w:val="99"/>
    <w:rsid w:val="004511A1"/>
    <w:pPr>
      <w:suppressLineNumbers/>
      <w:tabs>
        <w:tab w:val="center" w:pos="4536"/>
        <w:tab w:val="right" w:pos="9072"/>
      </w:tabs>
    </w:pPr>
  </w:style>
  <w:style w:type="paragraph" w:customStyle="1" w:styleId="BodyTextIndent21">
    <w:name w:val="Body Text Indent 21"/>
    <w:basedOn w:val="Normal"/>
    <w:rsid w:val="004511A1"/>
    <w:pPr>
      <w:ind w:firstLine="720"/>
      <w:jc w:val="both"/>
    </w:pPr>
  </w:style>
  <w:style w:type="paragraph" w:customStyle="1" w:styleId="BalloonText1">
    <w:name w:val="Balloon Text1"/>
    <w:basedOn w:val="Normal"/>
    <w:rsid w:val="004511A1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rsid w:val="004511A1"/>
    <w:pPr>
      <w:suppressLineNumbers/>
    </w:pPr>
  </w:style>
  <w:style w:type="paragraph" w:customStyle="1" w:styleId="TableHeading">
    <w:name w:val="Table Heading"/>
    <w:basedOn w:val="TableContents"/>
    <w:rsid w:val="004511A1"/>
    <w:pPr>
      <w:jc w:val="center"/>
    </w:pPr>
    <w:rPr>
      <w:b/>
      <w:bCs/>
    </w:rPr>
  </w:style>
  <w:style w:type="paragraph" w:customStyle="1" w:styleId="indices">
    <w:name w:val="indices"/>
    <w:basedOn w:val="TextBody"/>
    <w:rsid w:val="004511A1"/>
    <w:rPr>
      <w:vertAlign w:val="subscript"/>
    </w:rPr>
  </w:style>
  <w:style w:type="paragraph" w:styleId="NormalWeb">
    <w:name w:val="Normal (Web)"/>
    <w:basedOn w:val="Normal"/>
    <w:rsid w:val="004511A1"/>
    <w:pPr>
      <w:suppressAutoHyphens w:val="0"/>
      <w:spacing w:before="280" w:after="280"/>
    </w:pPr>
    <w:rPr>
      <w:rFonts w:ascii="Times New Roman" w:hAnsi="Times New Roman" w:cs="Times New Roman"/>
      <w:lang w:val="en-US"/>
    </w:rPr>
  </w:style>
  <w:style w:type="paragraph" w:customStyle="1" w:styleId="Plandocument1">
    <w:name w:val="Plan document1"/>
    <w:basedOn w:val="Normal"/>
    <w:rsid w:val="004511A1"/>
    <w:rPr>
      <w:rFonts w:ascii="Tahoma" w:hAnsi="Tahoma" w:cs="Tahoma"/>
      <w:sz w:val="16"/>
      <w:szCs w:val="16"/>
    </w:rPr>
  </w:style>
  <w:style w:type="paragraph" w:customStyle="1" w:styleId="BalloonText2">
    <w:name w:val="Balloon Text2"/>
    <w:basedOn w:val="Normal"/>
    <w:rsid w:val="004511A1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511A1"/>
    <w:pPr>
      <w:ind w:left="720"/>
    </w:pPr>
  </w:style>
  <w:style w:type="paragraph" w:styleId="TextnBalon">
    <w:name w:val="Balloon Text"/>
    <w:basedOn w:val="Normal"/>
    <w:link w:val="TextnBalonCaracter1"/>
    <w:uiPriority w:val="99"/>
    <w:semiHidden/>
    <w:unhideWhenUsed/>
    <w:rsid w:val="0027334C"/>
    <w:rPr>
      <w:rFonts w:ascii="Tahoma" w:hAnsi="Tahoma" w:cs="Tahoma"/>
      <w:sz w:val="16"/>
      <w:szCs w:val="16"/>
    </w:rPr>
  </w:style>
  <w:style w:type="character" w:customStyle="1" w:styleId="TextnBalonCaracter1">
    <w:name w:val="Text în Balon Caracter1"/>
    <w:basedOn w:val="Fontdeparagrafimplicit"/>
    <w:link w:val="TextnBalon"/>
    <w:uiPriority w:val="99"/>
    <w:semiHidden/>
    <w:rsid w:val="0027334C"/>
    <w:rPr>
      <w:rFonts w:ascii="Tahoma" w:hAnsi="Tahoma" w:cs="Tahoma"/>
      <w:sz w:val="16"/>
      <w:szCs w:val="16"/>
      <w:lang w:val="ro-RO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A908E-FE22-40FA-9DD9-0E5BD15CD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245</Words>
  <Characters>1424</Characters>
  <Application>Microsoft Office Word</Application>
  <DocSecurity>0</DocSecurity>
  <Lines>11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VT</dc:creator>
  <cp:lastModifiedBy>user</cp:lastModifiedBy>
  <cp:revision>5</cp:revision>
  <cp:lastPrinted>2016-05-05T22:47:00Z</cp:lastPrinted>
  <dcterms:created xsi:type="dcterms:W3CDTF">2016-05-05T18:11:00Z</dcterms:created>
  <dcterms:modified xsi:type="dcterms:W3CDTF">2016-05-05T22:49:00Z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Unitate Scolara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